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C096A" w14:textId="7C1EC094" w:rsidR="00B561ED" w:rsidRDefault="00B561ED" w:rsidP="007E270E">
      <w:pPr>
        <w:rPr>
          <w:rFonts w:ascii="Calibri" w:hAnsi="Calibri" w:cs="Calibri"/>
        </w:rPr>
      </w:pPr>
      <w:r w:rsidRPr="00DE71DC">
        <w:rPr>
          <w:rFonts w:ascii="Calibri" w:hAnsi="Calibri" w:cs="Calibri"/>
        </w:rPr>
        <w:t>Naam:</w:t>
      </w:r>
      <w:r w:rsidR="00A42EF5">
        <w:rPr>
          <w:rFonts w:ascii="Calibri" w:hAnsi="Calibri" w:cs="Calibri"/>
        </w:rPr>
        <w:t xml:space="preserve"> </w:t>
      </w:r>
      <w:bookmarkStart w:id="0" w:name="NAAM"/>
      <w:bookmarkEnd w:id="0"/>
      <w:proofErr w:type="spellStart"/>
      <w:r w:rsidR="00E16CAF">
        <w:rPr>
          <w:rFonts w:ascii="Calibri" w:hAnsi="Calibri" w:cs="Calibri"/>
        </w:rPr>
        <w:t>Pietersen</w:t>
      </w:r>
      <w:proofErr w:type="spellEnd"/>
    </w:p>
    <w:p w14:paraId="48C1E3AD" w14:textId="610FBAE7" w:rsidR="008362AC" w:rsidRPr="00DE71DC" w:rsidRDefault="008362AC" w:rsidP="007E270E">
      <w:pPr>
        <w:rPr>
          <w:rFonts w:ascii="Calibri" w:hAnsi="Calibri" w:cs="Calibri"/>
        </w:rPr>
      </w:pPr>
      <w:r>
        <w:rPr>
          <w:rFonts w:ascii="Calibri" w:hAnsi="Calibri" w:cs="Calibri"/>
        </w:rPr>
        <w:t xml:space="preserve">Geb. dat: </w:t>
      </w:r>
      <w:bookmarkStart w:id="1" w:name="GEBOORTEDATUM"/>
      <w:bookmarkEnd w:id="1"/>
      <w:r w:rsidR="00E16CAF">
        <w:rPr>
          <w:rFonts w:ascii="Calibri" w:hAnsi="Calibri" w:cs="Calibri"/>
        </w:rPr>
        <w:t>2-2-1962</w:t>
      </w:r>
    </w:p>
    <w:p w14:paraId="51483838" w14:textId="1EE56757" w:rsidR="00B561ED" w:rsidRPr="00DE71DC" w:rsidRDefault="00B561ED" w:rsidP="007E270E">
      <w:pPr>
        <w:rPr>
          <w:rFonts w:ascii="Calibri" w:hAnsi="Calibri" w:cs="Calibri"/>
        </w:rPr>
      </w:pPr>
      <w:r w:rsidRPr="00DE71DC">
        <w:rPr>
          <w:rFonts w:ascii="Calibri" w:hAnsi="Calibri" w:cs="Calibri"/>
        </w:rPr>
        <w:t>Patiëntnummer:</w:t>
      </w:r>
      <w:r w:rsidR="00A42EF5">
        <w:rPr>
          <w:rFonts w:ascii="Calibri" w:hAnsi="Calibri" w:cs="Calibri"/>
        </w:rPr>
        <w:t xml:space="preserve"> </w:t>
      </w:r>
      <w:bookmarkStart w:id="2" w:name="BSN"/>
      <w:bookmarkEnd w:id="2"/>
      <w:r w:rsidR="00E16CAF">
        <w:rPr>
          <w:rFonts w:ascii="Calibri" w:hAnsi="Calibri" w:cs="Calibri"/>
        </w:rPr>
        <w:t>C1</w:t>
      </w:r>
    </w:p>
    <w:p w14:paraId="5AA18F83" w14:textId="6F600DF5" w:rsidR="00B561ED" w:rsidRPr="00DE71DC" w:rsidRDefault="00B561ED" w:rsidP="007E270E">
      <w:pPr>
        <w:rPr>
          <w:rFonts w:ascii="Calibri" w:hAnsi="Calibri" w:cs="Calibri"/>
        </w:rPr>
      </w:pPr>
      <w:r w:rsidRPr="00DE71DC">
        <w:rPr>
          <w:rFonts w:ascii="Calibri" w:hAnsi="Calibri" w:cs="Calibri"/>
        </w:rPr>
        <w:t>Adres:</w:t>
      </w:r>
      <w:r w:rsidR="00A42EF5">
        <w:rPr>
          <w:rFonts w:ascii="Calibri" w:hAnsi="Calibri" w:cs="Calibri"/>
        </w:rPr>
        <w:t xml:space="preserve"> </w:t>
      </w:r>
      <w:r w:rsidR="00E16CAF">
        <w:rPr>
          <w:rFonts w:ascii="Calibri" w:hAnsi="Calibri" w:cs="Calibri"/>
        </w:rPr>
        <w:t>Woonstraat 1</w:t>
      </w:r>
    </w:p>
    <w:p w14:paraId="030B8643" w14:textId="28414E75" w:rsidR="00B561ED" w:rsidRPr="00DE71DC" w:rsidRDefault="00B561ED" w:rsidP="007E270E">
      <w:pPr>
        <w:rPr>
          <w:rFonts w:ascii="Calibri" w:hAnsi="Calibri" w:cs="Calibri"/>
        </w:rPr>
      </w:pPr>
      <w:r w:rsidRPr="00DE71DC">
        <w:rPr>
          <w:rFonts w:ascii="Calibri" w:hAnsi="Calibri" w:cs="Calibri"/>
        </w:rPr>
        <w:t>Woonplaats:</w:t>
      </w:r>
      <w:r w:rsidR="00A42EF5">
        <w:rPr>
          <w:rFonts w:ascii="Calibri" w:hAnsi="Calibri" w:cs="Calibri"/>
        </w:rPr>
        <w:t xml:space="preserve"> </w:t>
      </w:r>
      <w:r w:rsidR="00E16CAF">
        <w:rPr>
          <w:rFonts w:ascii="Calibri" w:hAnsi="Calibri" w:cs="Calibri"/>
        </w:rPr>
        <w:t>Huizen</w:t>
      </w:r>
    </w:p>
    <w:p w14:paraId="6C2A5A81" w14:textId="48473A20" w:rsidR="00B561ED" w:rsidRPr="00DE71DC" w:rsidRDefault="00B561ED" w:rsidP="007E270E">
      <w:pPr>
        <w:rPr>
          <w:rFonts w:ascii="Calibri" w:hAnsi="Calibri" w:cs="Calibri"/>
        </w:rPr>
      </w:pPr>
      <w:r w:rsidRPr="00DE71DC">
        <w:rPr>
          <w:rFonts w:ascii="Calibri" w:hAnsi="Calibri" w:cs="Calibri"/>
        </w:rPr>
        <w:t>Telefoonnummer:</w:t>
      </w:r>
      <w:r w:rsidR="00A42EF5">
        <w:rPr>
          <w:rFonts w:ascii="Calibri" w:hAnsi="Calibri" w:cs="Calibri"/>
        </w:rPr>
        <w:t xml:space="preserve"> </w:t>
      </w:r>
      <w:r w:rsidR="00E16CAF">
        <w:rPr>
          <w:rFonts w:ascii="Calibri" w:hAnsi="Calibri" w:cs="Calibri"/>
        </w:rPr>
        <w:t>06-12345678</w:t>
      </w:r>
    </w:p>
    <w:p w14:paraId="2FDF007A" w14:textId="7FCBEE29" w:rsidR="00B561ED" w:rsidRDefault="00B561ED" w:rsidP="007E270E">
      <w:pPr>
        <w:rPr>
          <w:rFonts w:ascii="Calibri" w:hAnsi="Calibri" w:cs="Calibri"/>
        </w:rPr>
      </w:pPr>
      <w:r w:rsidRPr="00DE71DC">
        <w:rPr>
          <w:rFonts w:ascii="Calibri" w:hAnsi="Calibri" w:cs="Calibri"/>
        </w:rPr>
        <w:t>Contactpersoon:</w:t>
      </w:r>
      <w:r w:rsidR="00A42EF5">
        <w:rPr>
          <w:rFonts w:ascii="Calibri" w:hAnsi="Calibri" w:cs="Calibri"/>
        </w:rPr>
        <w:t xml:space="preserve"> </w:t>
      </w:r>
      <w:r w:rsidR="00E16CAF">
        <w:rPr>
          <w:rFonts w:ascii="Calibri" w:hAnsi="Calibri" w:cs="Calibri"/>
        </w:rPr>
        <w:t xml:space="preserve">Echtgenote, </w:t>
      </w:r>
      <w:proofErr w:type="spellStart"/>
      <w:r w:rsidR="00E16CAF">
        <w:rPr>
          <w:rFonts w:ascii="Calibri" w:hAnsi="Calibri" w:cs="Calibri"/>
        </w:rPr>
        <w:t>mw</w:t>
      </w:r>
      <w:proofErr w:type="spellEnd"/>
      <w:r w:rsidR="00E16CAF">
        <w:rPr>
          <w:rFonts w:ascii="Calibri" w:hAnsi="Calibri" w:cs="Calibri"/>
        </w:rPr>
        <w:t xml:space="preserve"> </w:t>
      </w:r>
      <w:proofErr w:type="spellStart"/>
      <w:r w:rsidR="00E16CAF">
        <w:rPr>
          <w:rFonts w:ascii="Calibri" w:hAnsi="Calibri" w:cs="Calibri"/>
        </w:rPr>
        <w:t>Pietersen</w:t>
      </w:r>
      <w:proofErr w:type="spellEnd"/>
    </w:p>
    <w:p w14:paraId="19220B3C" w14:textId="77777777" w:rsidR="006F170A" w:rsidRDefault="006F170A" w:rsidP="007E270E">
      <w:pPr>
        <w:rPr>
          <w:rFonts w:ascii="Calibri" w:hAnsi="Calibri" w:cs="Calibri"/>
        </w:rPr>
      </w:pPr>
    </w:p>
    <w:p w14:paraId="4A15B824" w14:textId="77777777" w:rsidR="006F170A" w:rsidRPr="006F170A" w:rsidRDefault="006F170A" w:rsidP="007E270E">
      <w:pPr>
        <w:rPr>
          <w:rFonts w:ascii="Calibri" w:hAnsi="Calibri" w:cs="Calibri"/>
          <w:b/>
          <w:bCs/>
        </w:rPr>
      </w:pPr>
      <w:r w:rsidRPr="006F170A">
        <w:rPr>
          <w:rFonts w:ascii="Calibri" w:hAnsi="Calibri" w:cs="Calibri"/>
          <w:b/>
          <w:bCs/>
        </w:rPr>
        <w:t>Context van de zorg: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9"/>
      </w:tblGrid>
      <w:tr w:rsidR="006F170A" w:rsidRPr="00A123EC" w14:paraId="211B105B" w14:textId="77777777" w:rsidTr="00A123EC">
        <w:trPr>
          <w:trHeight w:val="1061"/>
        </w:trPr>
        <w:tc>
          <w:tcPr>
            <w:tcW w:w="10755" w:type="dxa"/>
            <w:shd w:val="clear" w:color="auto" w:fill="auto"/>
          </w:tcPr>
          <w:p w14:paraId="3E461186" w14:textId="7C85DCB7" w:rsidR="006F170A" w:rsidRPr="00A123EC" w:rsidRDefault="00E16CAF" w:rsidP="007E270E">
            <w:pPr>
              <w:rPr>
                <w:rFonts w:ascii="Calibri" w:hAnsi="Calibri" w:cs="Calibri"/>
              </w:rPr>
            </w:pPr>
            <w:r>
              <w:rPr>
                <w:rFonts w:ascii="Calibri" w:hAnsi="Calibri" w:cs="Calibri"/>
              </w:rPr>
              <w:t>Thuiswonend, aangepaste woning.</w:t>
            </w:r>
            <w:r w:rsidR="008353AA">
              <w:rPr>
                <w:rFonts w:ascii="Calibri" w:hAnsi="Calibri" w:cs="Calibri"/>
              </w:rPr>
              <w:t xml:space="preserve"> Maand geleden ontslagen uit revalidatiecentrum. </w:t>
            </w:r>
            <w:r>
              <w:rPr>
                <w:rFonts w:ascii="Calibri" w:hAnsi="Calibri" w:cs="Calibri"/>
              </w:rPr>
              <w:t xml:space="preserve">Echtgenote heeft 40 </w:t>
            </w:r>
            <w:proofErr w:type="spellStart"/>
            <w:r>
              <w:rPr>
                <w:rFonts w:ascii="Calibri" w:hAnsi="Calibri" w:cs="Calibri"/>
              </w:rPr>
              <w:t>urige</w:t>
            </w:r>
            <w:proofErr w:type="spellEnd"/>
            <w:r>
              <w:rPr>
                <w:rFonts w:ascii="Calibri" w:hAnsi="Calibri" w:cs="Calibri"/>
              </w:rPr>
              <w:t xml:space="preserve"> werkweek</w:t>
            </w:r>
            <w:r w:rsidR="008353AA">
              <w:rPr>
                <w:rFonts w:ascii="Calibri" w:hAnsi="Calibri" w:cs="Calibri"/>
              </w:rPr>
              <w:t xml:space="preserve"> en heeft om hulp gevraagd bij de huisarts</w:t>
            </w:r>
            <w:r>
              <w:rPr>
                <w:rFonts w:ascii="Calibri" w:hAnsi="Calibri" w:cs="Calibri"/>
              </w:rPr>
              <w:t xml:space="preserve">. </w:t>
            </w:r>
          </w:p>
        </w:tc>
      </w:tr>
    </w:tbl>
    <w:p w14:paraId="264F4242" w14:textId="77777777" w:rsidR="00B561ED" w:rsidRPr="00DE71DC" w:rsidRDefault="00B561ED" w:rsidP="007E270E">
      <w:pPr>
        <w:rPr>
          <w:rFonts w:ascii="Calibri" w:hAnsi="Calibri" w:cs="Calibri"/>
        </w:rPr>
      </w:pPr>
    </w:p>
    <w:p w14:paraId="49ADB797" w14:textId="77777777" w:rsidR="0008101F" w:rsidRPr="00DE71DC" w:rsidRDefault="00B561ED" w:rsidP="007E270E">
      <w:pPr>
        <w:rPr>
          <w:rFonts w:ascii="Calibri" w:hAnsi="Calibri" w:cs="Calibri"/>
          <w:b/>
        </w:rPr>
      </w:pPr>
      <w:r w:rsidRPr="00DE71DC">
        <w:rPr>
          <w:rFonts w:ascii="Calibri" w:hAnsi="Calibri" w:cs="Calibri"/>
          <w:b/>
        </w:rPr>
        <w:t>Medische voorgeschiedenis: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192"/>
        <w:gridCol w:w="3194"/>
        <w:gridCol w:w="3186"/>
      </w:tblGrid>
      <w:tr w:rsidR="00B561ED" w:rsidRPr="00DE71DC" w14:paraId="4E07D4C6" w14:textId="77777777" w:rsidTr="00BD43B0">
        <w:tc>
          <w:tcPr>
            <w:tcW w:w="959" w:type="dxa"/>
            <w:shd w:val="clear" w:color="auto" w:fill="D9D9D9"/>
          </w:tcPr>
          <w:p w14:paraId="2868FEFD" w14:textId="77777777" w:rsidR="00B561ED" w:rsidRPr="008B7EA8" w:rsidRDefault="00B561ED" w:rsidP="007E270E">
            <w:pPr>
              <w:rPr>
                <w:rFonts w:ascii="Calibri" w:hAnsi="Calibri" w:cs="Calibri"/>
                <w:b/>
              </w:rPr>
            </w:pPr>
            <w:r w:rsidRPr="008B7EA8">
              <w:rPr>
                <w:rFonts w:ascii="Calibri" w:hAnsi="Calibri" w:cs="Calibri"/>
                <w:b/>
              </w:rPr>
              <w:t>Datum</w:t>
            </w:r>
          </w:p>
        </w:tc>
        <w:tc>
          <w:tcPr>
            <w:tcW w:w="3240" w:type="dxa"/>
            <w:shd w:val="clear" w:color="auto" w:fill="D9D9D9"/>
          </w:tcPr>
          <w:p w14:paraId="5F0AEF4C" w14:textId="77777777" w:rsidR="00B561ED" w:rsidRPr="008B7EA8" w:rsidRDefault="00B561ED" w:rsidP="007E270E">
            <w:pPr>
              <w:rPr>
                <w:rFonts w:ascii="Calibri" w:hAnsi="Calibri" w:cs="Calibri"/>
                <w:b/>
              </w:rPr>
            </w:pPr>
            <w:r w:rsidRPr="008B7EA8">
              <w:rPr>
                <w:rFonts w:ascii="Calibri" w:hAnsi="Calibri" w:cs="Calibri"/>
                <w:b/>
              </w:rPr>
              <w:t>Aandoening</w:t>
            </w:r>
          </w:p>
        </w:tc>
        <w:tc>
          <w:tcPr>
            <w:tcW w:w="3240" w:type="dxa"/>
            <w:shd w:val="clear" w:color="auto" w:fill="D9D9D9"/>
          </w:tcPr>
          <w:p w14:paraId="418B2A13" w14:textId="77777777" w:rsidR="00B561ED" w:rsidRPr="008B7EA8" w:rsidRDefault="00B561ED" w:rsidP="007E270E">
            <w:pPr>
              <w:rPr>
                <w:rFonts w:ascii="Calibri" w:hAnsi="Calibri" w:cs="Calibri"/>
                <w:b/>
              </w:rPr>
            </w:pPr>
            <w:r w:rsidRPr="008B7EA8">
              <w:rPr>
                <w:rFonts w:ascii="Calibri" w:hAnsi="Calibri" w:cs="Calibri"/>
                <w:b/>
              </w:rPr>
              <w:t>Behandeling</w:t>
            </w:r>
          </w:p>
        </w:tc>
        <w:tc>
          <w:tcPr>
            <w:tcW w:w="3240" w:type="dxa"/>
            <w:shd w:val="clear" w:color="auto" w:fill="D9D9D9"/>
          </w:tcPr>
          <w:p w14:paraId="12D9F139" w14:textId="77777777" w:rsidR="00B561ED" w:rsidRPr="008B7EA8" w:rsidRDefault="00B561ED" w:rsidP="007E270E">
            <w:pPr>
              <w:rPr>
                <w:rFonts w:ascii="Calibri" w:hAnsi="Calibri" w:cs="Calibri"/>
                <w:b/>
              </w:rPr>
            </w:pPr>
            <w:r w:rsidRPr="008B7EA8">
              <w:rPr>
                <w:rFonts w:ascii="Calibri" w:hAnsi="Calibri" w:cs="Calibri"/>
                <w:b/>
              </w:rPr>
              <w:t>Resultaat</w:t>
            </w:r>
          </w:p>
        </w:tc>
      </w:tr>
      <w:tr w:rsidR="00B561ED" w:rsidRPr="00DE71DC" w14:paraId="0FDD1302" w14:textId="77777777" w:rsidTr="00DE71DC">
        <w:tc>
          <w:tcPr>
            <w:tcW w:w="959" w:type="dxa"/>
            <w:shd w:val="clear" w:color="auto" w:fill="auto"/>
          </w:tcPr>
          <w:p w14:paraId="1D7A8B32" w14:textId="6464DCE4" w:rsidR="00B561ED" w:rsidRPr="00DE71DC" w:rsidRDefault="00E16CAF" w:rsidP="007E270E">
            <w:pPr>
              <w:rPr>
                <w:rFonts w:ascii="Calibri" w:hAnsi="Calibri" w:cs="Calibri"/>
              </w:rPr>
            </w:pPr>
            <w:r>
              <w:rPr>
                <w:rFonts w:ascii="Calibri" w:hAnsi="Calibri" w:cs="Calibri"/>
              </w:rPr>
              <w:t>2021</w:t>
            </w:r>
          </w:p>
        </w:tc>
        <w:tc>
          <w:tcPr>
            <w:tcW w:w="3240" w:type="dxa"/>
            <w:shd w:val="clear" w:color="auto" w:fill="auto"/>
          </w:tcPr>
          <w:p w14:paraId="013AB9C9" w14:textId="073C0111" w:rsidR="00B561ED" w:rsidRPr="00DE71DC" w:rsidRDefault="00E16CAF" w:rsidP="007E270E">
            <w:pPr>
              <w:rPr>
                <w:rFonts w:ascii="Calibri" w:hAnsi="Calibri" w:cs="Calibri"/>
              </w:rPr>
            </w:pPr>
            <w:r>
              <w:rPr>
                <w:rFonts w:ascii="Calibri" w:hAnsi="Calibri" w:cs="Calibri"/>
              </w:rPr>
              <w:t>CVA</w:t>
            </w:r>
          </w:p>
        </w:tc>
        <w:tc>
          <w:tcPr>
            <w:tcW w:w="3240" w:type="dxa"/>
            <w:shd w:val="clear" w:color="auto" w:fill="auto"/>
          </w:tcPr>
          <w:p w14:paraId="44F60579" w14:textId="77777777" w:rsidR="00B561ED" w:rsidRPr="00DE71DC" w:rsidRDefault="00B561ED" w:rsidP="007E270E">
            <w:pPr>
              <w:rPr>
                <w:rFonts w:ascii="Calibri" w:hAnsi="Calibri" w:cs="Calibri"/>
              </w:rPr>
            </w:pPr>
          </w:p>
        </w:tc>
        <w:tc>
          <w:tcPr>
            <w:tcW w:w="3240" w:type="dxa"/>
            <w:shd w:val="clear" w:color="auto" w:fill="auto"/>
          </w:tcPr>
          <w:p w14:paraId="2D3CC84E" w14:textId="52F1D357" w:rsidR="00B561ED" w:rsidRPr="00DE71DC" w:rsidRDefault="00E16CAF" w:rsidP="007E270E">
            <w:pPr>
              <w:rPr>
                <w:rFonts w:ascii="Calibri" w:hAnsi="Calibri" w:cs="Calibri"/>
              </w:rPr>
            </w:pPr>
            <w:r>
              <w:rPr>
                <w:rFonts w:ascii="Calibri" w:hAnsi="Calibri" w:cs="Calibri"/>
              </w:rPr>
              <w:t>Status na CVA</w:t>
            </w:r>
          </w:p>
        </w:tc>
      </w:tr>
      <w:tr w:rsidR="00B561ED" w:rsidRPr="00DE71DC" w14:paraId="5F65BB95" w14:textId="77777777" w:rsidTr="00DE71DC">
        <w:tc>
          <w:tcPr>
            <w:tcW w:w="959" w:type="dxa"/>
            <w:shd w:val="clear" w:color="auto" w:fill="auto"/>
          </w:tcPr>
          <w:p w14:paraId="2F2EEFD2" w14:textId="77777777" w:rsidR="00B561ED" w:rsidRPr="00DE71DC" w:rsidRDefault="00B561ED" w:rsidP="007E270E">
            <w:pPr>
              <w:rPr>
                <w:rFonts w:ascii="Calibri" w:hAnsi="Calibri" w:cs="Calibri"/>
              </w:rPr>
            </w:pPr>
          </w:p>
        </w:tc>
        <w:tc>
          <w:tcPr>
            <w:tcW w:w="3240" w:type="dxa"/>
            <w:shd w:val="clear" w:color="auto" w:fill="auto"/>
          </w:tcPr>
          <w:p w14:paraId="36B318B1" w14:textId="77777777" w:rsidR="00B561ED" w:rsidRPr="00DE71DC" w:rsidRDefault="00B561ED" w:rsidP="007E270E">
            <w:pPr>
              <w:rPr>
                <w:rFonts w:ascii="Calibri" w:hAnsi="Calibri" w:cs="Calibri"/>
              </w:rPr>
            </w:pPr>
          </w:p>
        </w:tc>
        <w:tc>
          <w:tcPr>
            <w:tcW w:w="3240" w:type="dxa"/>
            <w:shd w:val="clear" w:color="auto" w:fill="auto"/>
          </w:tcPr>
          <w:p w14:paraId="0FC70A22" w14:textId="77777777" w:rsidR="00B561ED" w:rsidRPr="00DE71DC" w:rsidRDefault="00B561ED" w:rsidP="007E270E">
            <w:pPr>
              <w:rPr>
                <w:rFonts w:ascii="Calibri" w:hAnsi="Calibri" w:cs="Calibri"/>
              </w:rPr>
            </w:pPr>
          </w:p>
        </w:tc>
        <w:tc>
          <w:tcPr>
            <w:tcW w:w="3240" w:type="dxa"/>
            <w:shd w:val="clear" w:color="auto" w:fill="auto"/>
          </w:tcPr>
          <w:p w14:paraId="61DC66EF" w14:textId="77777777" w:rsidR="00B561ED" w:rsidRPr="00DE71DC" w:rsidRDefault="00B561ED" w:rsidP="007E270E">
            <w:pPr>
              <w:rPr>
                <w:rFonts w:ascii="Calibri" w:hAnsi="Calibri" w:cs="Calibri"/>
              </w:rPr>
            </w:pPr>
          </w:p>
        </w:tc>
      </w:tr>
    </w:tbl>
    <w:p w14:paraId="5CDA3E62" w14:textId="77777777" w:rsidR="00B561ED" w:rsidRPr="00DE71DC" w:rsidRDefault="00B561ED" w:rsidP="007E270E">
      <w:pPr>
        <w:rPr>
          <w:rFonts w:ascii="Calibri" w:hAnsi="Calibri" w:cs="Calibri"/>
        </w:rPr>
      </w:pPr>
    </w:p>
    <w:p w14:paraId="3B982E16" w14:textId="77777777" w:rsidR="0008101F" w:rsidRPr="00DE71DC" w:rsidRDefault="00B561ED" w:rsidP="007E270E">
      <w:pPr>
        <w:rPr>
          <w:rFonts w:ascii="Calibri" w:hAnsi="Calibri" w:cs="Calibri"/>
          <w:b/>
        </w:rPr>
      </w:pPr>
      <w:r w:rsidRPr="00DE71DC">
        <w:rPr>
          <w:rFonts w:ascii="Calibri" w:hAnsi="Calibri" w:cs="Calibri"/>
          <w:b/>
        </w:rPr>
        <w:t>Medicatieoverzicht: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615"/>
        <w:gridCol w:w="2624"/>
        <w:gridCol w:w="2638"/>
      </w:tblGrid>
      <w:tr w:rsidR="00B561ED" w:rsidRPr="008B7EA8" w14:paraId="0FA8215B" w14:textId="77777777" w:rsidTr="00BD43B0">
        <w:tc>
          <w:tcPr>
            <w:tcW w:w="2669" w:type="dxa"/>
            <w:shd w:val="clear" w:color="auto" w:fill="D9D9D9"/>
          </w:tcPr>
          <w:p w14:paraId="582CDED4" w14:textId="77777777" w:rsidR="00B561ED" w:rsidRPr="008B7EA8" w:rsidRDefault="00B561ED" w:rsidP="007E270E">
            <w:pPr>
              <w:rPr>
                <w:rFonts w:ascii="Calibri" w:hAnsi="Calibri" w:cs="Calibri"/>
                <w:b/>
              </w:rPr>
            </w:pPr>
            <w:r w:rsidRPr="008B7EA8">
              <w:rPr>
                <w:rFonts w:ascii="Calibri" w:hAnsi="Calibri" w:cs="Calibri"/>
                <w:b/>
              </w:rPr>
              <w:t>Medicatie</w:t>
            </w:r>
          </w:p>
        </w:tc>
        <w:tc>
          <w:tcPr>
            <w:tcW w:w="2670" w:type="dxa"/>
            <w:shd w:val="clear" w:color="auto" w:fill="D9D9D9"/>
          </w:tcPr>
          <w:p w14:paraId="4C6D46E1" w14:textId="77777777" w:rsidR="00B561ED" w:rsidRPr="008B7EA8" w:rsidRDefault="00B561ED" w:rsidP="007E270E">
            <w:pPr>
              <w:rPr>
                <w:rFonts w:ascii="Calibri" w:hAnsi="Calibri" w:cs="Calibri"/>
                <w:b/>
              </w:rPr>
            </w:pPr>
            <w:r w:rsidRPr="008B7EA8">
              <w:rPr>
                <w:rFonts w:ascii="Calibri" w:hAnsi="Calibri" w:cs="Calibri"/>
                <w:b/>
              </w:rPr>
              <w:t>Dosering</w:t>
            </w:r>
          </w:p>
        </w:tc>
        <w:tc>
          <w:tcPr>
            <w:tcW w:w="2670" w:type="dxa"/>
            <w:shd w:val="clear" w:color="auto" w:fill="D9D9D9"/>
          </w:tcPr>
          <w:p w14:paraId="1744F3BE" w14:textId="77777777" w:rsidR="00B561ED" w:rsidRPr="008B7EA8" w:rsidRDefault="00B561ED" w:rsidP="007E270E">
            <w:pPr>
              <w:rPr>
                <w:rFonts w:ascii="Calibri" w:hAnsi="Calibri" w:cs="Calibri"/>
                <w:b/>
              </w:rPr>
            </w:pPr>
            <w:r w:rsidRPr="008B7EA8">
              <w:rPr>
                <w:rFonts w:ascii="Calibri" w:hAnsi="Calibri" w:cs="Calibri"/>
                <w:b/>
              </w:rPr>
              <w:t>Indicatie</w:t>
            </w:r>
          </w:p>
        </w:tc>
        <w:tc>
          <w:tcPr>
            <w:tcW w:w="2670" w:type="dxa"/>
            <w:shd w:val="clear" w:color="auto" w:fill="D9D9D9"/>
          </w:tcPr>
          <w:p w14:paraId="4B4776DF" w14:textId="77777777" w:rsidR="00B561ED" w:rsidRPr="008B7EA8" w:rsidRDefault="00B561ED" w:rsidP="007E270E">
            <w:pPr>
              <w:rPr>
                <w:rFonts w:ascii="Calibri" w:hAnsi="Calibri" w:cs="Calibri"/>
                <w:b/>
              </w:rPr>
            </w:pPr>
            <w:r w:rsidRPr="008B7EA8">
              <w:rPr>
                <w:rFonts w:ascii="Calibri" w:hAnsi="Calibri" w:cs="Calibri"/>
                <w:b/>
              </w:rPr>
              <w:t>Effect (+bijwerkingen)</w:t>
            </w:r>
          </w:p>
        </w:tc>
      </w:tr>
      <w:tr w:rsidR="00B561ED" w:rsidRPr="00DE71DC" w14:paraId="37CB16B2" w14:textId="77777777" w:rsidTr="00DE71DC">
        <w:tc>
          <w:tcPr>
            <w:tcW w:w="2669" w:type="dxa"/>
            <w:shd w:val="clear" w:color="auto" w:fill="auto"/>
          </w:tcPr>
          <w:p w14:paraId="40145974" w14:textId="39E3B471" w:rsidR="00B561ED" w:rsidRPr="00DE71DC" w:rsidRDefault="00E16CAF" w:rsidP="007E270E">
            <w:pPr>
              <w:rPr>
                <w:rFonts w:ascii="Calibri" w:hAnsi="Calibri" w:cs="Calibri"/>
              </w:rPr>
            </w:pPr>
            <w:proofErr w:type="spellStart"/>
            <w:r>
              <w:rPr>
                <w:rFonts w:ascii="Calibri" w:hAnsi="Calibri" w:cs="Calibri"/>
              </w:rPr>
              <w:t>Hydroclhoorthiazide</w:t>
            </w:r>
            <w:proofErr w:type="spellEnd"/>
          </w:p>
        </w:tc>
        <w:tc>
          <w:tcPr>
            <w:tcW w:w="2670" w:type="dxa"/>
            <w:shd w:val="clear" w:color="auto" w:fill="auto"/>
          </w:tcPr>
          <w:p w14:paraId="67B89639" w14:textId="50E02ECF" w:rsidR="00B561ED" w:rsidRPr="00DE71DC" w:rsidRDefault="00E15A98" w:rsidP="007E270E">
            <w:pPr>
              <w:rPr>
                <w:rFonts w:ascii="Calibri" w:hAnsi="Calibri" w:cs="Calibri"/>
              </w:rPr>
            </w:pPr>
            <w:r>
              <w:rPr>
                <w:rFonts w:ascii="Calibri" w:hAnsi="Calibri" w:cs="Calibri"/>
              </w:rPr>
              <w:t>1dd 25mg in de ochtend</w:t>
            </w:r>
          </w:p>
        </w:tc>
        <w:tc>
          <w:tcPr>
            <w:tcW w:w="2670" w:type="dxa"/>
            <w:shd w:val="clear" w:color="auto" w:fill="auto"/>
          </w:tcPr>
          <w:p w14:paraId="2F67F5CE" w14:textId="4E5541E6" w:rsidR="00B561ED" w:rsidRPr="00DE71DC" w:rsidRDefault="00E15A98" w:rsidP="007E270E">
            <w:pPr>
              <w:rPr>
                <w:rFonts w:ascii="Calibri" w:hAnsi="Calibri" w:cs="Calibri"/>
              </w:rPr>
            </w:pPr>
            <w:r>
              <w:rPr>
                <w:rFonts w:ascii="Calibri" w:hAnsi="Calibri" w:cs="Calibri"/>
              </w:rPr>
              <w:t>Hypertensie</w:t>
            </w:r>
          </w:p>
        </w:tc>
        <w:tc>
          <w:tcPr>
            <w:tcW w:w="2670" w:type="dxa"/>
            <w:shd w:val="clear" w:color="auto" w:fill="auto"/>
          </w:tcPr>
          <w:p w14:paraId="424DA54B" w14:textId="20A8973D" w:rsidR="00B561ED" w:rsidRPr="00DE71DC" w:rsidRDefault="00E15A98" w:rsidP="007E270E">
            <w:pPr>
              <w:rPr>
                <w:rFonts w:ascii="Calibri" w:hAnsi="Calibri" w:cs="Calibri"/>
              </w:rPr>
            </w:pPr>
            <w:r>
              <w:rPr>
                <w:rFonts w:ascii="Calibri" w:hAnsi="Calibri" w:cs="Calibri"/>
              </w:rPr>
              <w:t>Stabiele verlaagde bloeddruk</w:t>
            </w:r>
          </w:p>
        </w:tc>
      </w:tr>
      <w:tr w:rsidR="00B561ED" w:rsidRPr="00DE71DC" w14:paraId="591E6FFF" w14:textId="77777777" w:rsidTr="00DE71DC">
        <w:tc>
          <w:tcPr>
            <w:tcW w:w="2669" w:type="dxa"/>
            <w:shd w:val="clear" w:color="auto" w:fill="auto"/>
          </w:tcPr>
          <w:p w14:paraId="05328C73" w14:textId="0ED87388" w:rsidR="00B561ED" w:rsidRPr="00DE71DC" w:rsidRDefault="00E15A98" w:rsidP="007E270E">
            <w:pPr>
              <w:rPr>
                <w:rFonts w:ascii="Calibri" w:hAnsi="Calibri" w:cs="Calibri"/>
              </w:rPr>
            </w:pPr>
            <w:r>
              <w:rPr>
                <w:rFonts w:ascii="Calibri" w:hAnsi="Calibri" w:cs="Calibri"/>
              </w:rPr>
              <w:t xml:space="preserve">Captopril </w:t>
            </w:r>
          </w:p>
        </w:tc>
        <w:tc>
          <w:tcPr>
            <w:tcW w:w="2670" w:type="dxa"/>
            <w:shd w:val="clear" w:color="auto" w:fill="auto"/>
          </w:tcPr>
          <w:p w14:paraId="7F42CCD3" w14:textId="55575BF9" w:rsidR="00B561ED" w:rsidRPr="00DE71DC" w:rsidRDefault="00E15A98" w:rsidP="007E270E">
            <w:pPr>
              <w:rPr>
                <w:rFonts w:ascii="Calibri" w:hAnsi="Calibri" w:cs="Calibri"/>
              </w:rPr>
            </w:pPr>
            <w:r>
              <w:rPr>
                <w:rFonts w:ascii="Calibri" w:hAnsi="Calibri" w:cs="Calibri"/>
              </w:rPr>
              <w:t>2dd 50mg Ochtend/ avond</w:t>
            </w:r>
          </w:p>
        </w:tc>
        <w:tc>
          <w:tcPr>
            <w:tcW w:w="2670" w:type="dxa"/>
            <w:shd w:val="clear" w:color="auto" w:fill="auto"/>
          </w:tcPr>
          <w:p w14:paraId="40B8AB92" w14:textId="7D0313CA" w:rsidR="00B561ED" w:rsidRPr="00DE71DC" w:rsidRDefault="00E15A98" w:rsidP="007E270E">
            <w:pPr>
              <w:rPr>
                <w:rFonts w:ascii="Calibri" w:hAnsi="Calibri" w:cs="Calibri"/>
              </w:rPr>
            </w:pPr>
            <w:r>
              <w:rPr>
                <w:rFonts w:ascii="Calibri" w:hAnsi="Calibri" w:cs="Calibri"/>
              </w:rPr>
              <w:t>Hypertensie</w:t>
            </w:r>
          </w:p>
        </w:tc>
        <w:tc>
          <w:tcPr>
            <w:tcW w:w="2670" w:type="dxa"/>
            <w:shd w:val="clear" w:color="auto" w:fill="auto"/>
          </w:tcPr>
          <w:p w14:paraId="079ACFB1" w14:textId="77777777" w:rsidR="00B561ED" w:rsidRPr="00DE71DC" w:rsidRDefault="00B561ED" w:rsidP="007E270E">
            <w:pPr>
              <w:rPr>
                <w:rFonts w:ascii="Calibri" w:hAnsi="Calibri" w:cs="Calibri"/>
              </w:rPr>
            </w:pPr>
          </w:p>
        </w:tc>
      </w:tr>
    </w:tbl>
    <w:p w14:paraId="7FBB7A66" w14:textId="77777777" w:rsidR="00B561ED" w:rsidRDefault="0030780B" w:rsidP="007E270E">
      <w:pPr>
        <w:rPr>
          <w:rFonts w:ascii="Arial Narrow" w:hAnsi="Arial Narrow"/>
          <w:sz w:val="18"/>
        </w:rPr>
      </w:pPr>
      <w:r w:rsidRPr="0030780B">
        <w:rPr>
          <w:rFonts w:ascii="Arial Narrow" w:hAnsi="Arial Narrow" w:cs="Calibri"/>
          <w:sz w:val="18"/>
        </w:rPr>
        <w:t xml:space="preserve">[ga naar </w:t>
      </w:r>
      <w:hyperlink r:id="rId7" w:history="1">
        <w:r w:rsidRPr="0030780B">
          <w:rPr>
            <w:rStyle w:val="Hyperlink"/>
            <w:rFonts w:ascii="Arial Narrow" w:hAnsi="Arial Narrow"/>
            <w:sz w:val="18"/>
          </w:rPr>
          <w:t>https://www.farmacotherapeutischkompas.nl/</w:t>
        </w:r>
      </w:hyperlink>
      <w:r w:rsidRPr="0030780B">
        <w:rPr>
          <w:rFonts w:ascii="Arial Narrow" w:hAnsi="Arial Narrow"/>
          <w:sz w:val="18"/>
        </w:rPr>
        <w:t xml:space="preserve"> voor beschrijving medicatie]</w:t>
      </w:r>
    </w:p>
    <w:p w14:paraId="5653A96B" w14:textId="77777777" w:rsidR="0030780B" w:rsidRPr="0030780B" w:rsidRDefault="0030780B" w:rsidP="007E270E">
      <w:pPr>
        <w:rPr>
          <w:rFonts w:ascii="Arial Narrow" w:hAnsi="Arial Narrow" w:cs="Calibri"/>
          <w:sz w:val="18"/>
        </w:rPr>
      </w:pPr>
    </w:p>
    <w:p w14:paraId="62974C34" w14:textId="77777777" w:rsidR="00B561ED" w:rsidRPr="00DE71DC" w:rsidRDefault="00B561ED" w:rsidP="007E270E">
      <w:pPr>
        <w:rPr>
          <w:rFonts w:ascii="Calibri" w:hAnsi="Calibri" w:cs="Calibri"/>
          <w:b/>
          <w:u w:val="single"/>
        </w:rPr>
      </w:pPr>
      <w:r w:rsidRPr="00DE71DC">
        <w:rPr>
          <w:rFonts w:ascii="Calibri" w:hAnsi="Calibri" w:cs="Calibri"/>
          <w:b/>
          <w:u w:val="single"/>
        </w:rPr>
        <w:t>Vitale functies:</w:t>
      </w:r>
    </w:p>
    <w:p w14:paraId="61535B07" w14:textId="2C8C463E" w:rsidR="00B561ED" w:rsidRPr="00DE71DC" w:rsidRDefault="00B561ED" w:rsidP="007E270E">
      <w:pPr>
        <w:rPr>
          <w:rFonts w:ascii="Calibri" w:hAnsi="Calibri" w:cs="Calibri"/>
        </w:rPr>
      </w:pPr>
      <w:r w:rsidRPr="00DE71DC">
        <w:rPr>
          <w:rFonts w:ascii="Calibri" w:hAnsi="Calibri" w:cs="Calibri"/>
        </w:rPr>
        <w:t>Pols:</w:t>
      </w:r>
      <w:r w:rsidR="00E15A98">
        <w:rPr>
          <w:rFonts w:ascii="Calibri" w:hAnsi="Calibri" w:cs="Calibri"/>
        </w:rPr>
        <w:t xml:space="preserve"> 73</w:t>
      </w:r>
    </w:p>
    <w:p w14:paraId="55D80A36" w14:textId="08EA29A5" w:rsidR="00B561ED" w:rsidRPr="00DE71DC" w:rsidRDefault="00B561ED" w:rsidP="007E270E">
      <w:pPr>
        <w:rPr>
          <w:rFonts w:ascii="Calibri" w:hAnsi="Calibri" w:cs="Calibri"/>
        </w:rPr>
      </w:pPr>
      <w:r w:rsidRPr="00DE71DC">
        <w:rPr>
          <w:rFonts w:ascii="Calibri" w:hAnsi="Calibri" w:cs="Calibri"/>
        </w:rPr>
        <w:t>Tensie:</w:t>
      </w:r>
      <w:r w:rsidR="00E15A98">
        <w:rPr>
          <w:rFonts w:ascii="Calibri" w:hAnsi="Calibri" w:cs="Calibri"/>
        </w:rPr>
        <w:t xml:space="preserve"> 125/ 90</w:t>
      </w:r>
    </w:p>
    <w:p w14:paraId="5C0C9E52" w14:textId="248EEA9F" w:rsidR="00B561ED" w:rsidRDefault="00B561ED" w:rsidP="007E270E">
      <w:pPr>
        <w:rPr>
          <w:rFonts w:ascii="Calibri" w:hAnsi="Calibri" w:cs="Calibri"/>
        </w:rPr>
      </w:pPr>
      <w:r w:rsidRPr="00DE71DC">
        <w:rPr>
          <w:rFonts w:ascii="Calibri" w:hAnsi="Calibri" w:cs="Calibri"/>
        </w:rPr>
        <w:t>Ademhaling:</w:t>
      </w:r>
      <w:r w:rsidR="00E15A98">
        <w:rPr>
          <w:rFonts w:ascii="Calibri" w:hAnsi="Calibri" w:cs="Calibri"/>
        </w:rPr>
        <w:t xml:space="preserve"> 20</w:t>
      </w:r>
    </w:p>
    <w:p w14:paraId="6B228E6C" w14:textId="77777777" w:rsidR="0030780B" w:rsidRDefault="0030780B" w:rsidP="007E270E">
      <w:pPr>
        <w:rPr>
          <w:rFonts w:ascii="Calibri" w:hAnsi="Calibri" w:cs="Calibri"/>
        </w:rPr>
      </w:pPr>
    </w:p>
    <w:p w14:paraId="27BEAEE3" w14:textId="77777777" w:rsidR="0030780B" w:rsidRDefault="0030780B" w:rsidP="007E270E">
      <w:pPr>
        <w:rPr>
          <w:rFonts w:ascii="Calibri" w:hAnsi="Calibri" w:cs="Calibri"/>
        </w:rPr>
      </w:pPr>
      <w:r w:rsidRPr="0030780B">
        <w:rPr>
          <w:rFonts w:ascii="Calibri" w:hAnsi="Calibri" w:cs="Calibri"/>
          <w:b/>
          <w:u w:val="single"/>
        </w:rPr>
        <w:t xml:space="preserve">Relevante </w:t>
      </w:r>
      <w:proofErr w:type="spellStart"/>
      <w:r w:rsidRPr="0030780B">
        <w:rPr>
          <w:rFonts w:ascii="Calibri" w:hAnsi="Calibri" w:cs="Calibri"/>
          <w:b/>
          <w:u w:val="single"/>
        </w:rPr>
        <w:t>Labwaarden</w:t>
      </w:r>
      <w:proofErr w:type="spellEnd"/>
      <w:r w:rsidRPr="0030780B">
        <w:rPr>
          <w:rFonts w:ascii="Calibri" w:hAnsi="Calibri" w:cs="Calibri"/>
          <w:b/>
          <w:u w:val="single"/>
        </w:rPr>
        <w:t>:</w:t>
      </w:r>
      <w:r>
        <w:rPr>
          <w:rFonts w:ascii="Calibri" w:hAnsi="Calibri" w:cs="Calibri"/>
        </w:rPr>
        <w:t xml:space="preserve"> </w:t>
      </w:r>
    </w:p>
    <w:p w14:paraId="5947F26F" w14:textId="77777777" w:rsidR="0030780B" w:rsidRPr="0030780B" w:rsidRDefault="0030780B" w:rsidP="007E270E">
      <w:pPr>
        <w:rPr>
          <w:rFonts w:ascii="Arial Narrow" w:hAnsi="Arial Narrow" w:cs="Calibri"/>
          <w:sz w:val="18"/>
        </w:rPr>
      </w:pPr>
      <w:r w:rsidRPr="0030780B">
        <w:rPr>
          <w:rFonts w:ascii="Arial Narrow" w:hAnsi="Arial Narrow" w:cs="Calibri"/>
          <w:sz w:val="18"/>
        </w:rPr>
        <w:t xml:space="preserve">[ga naar </w:t>
      </w:r>
      <w:hyperlink r:id="rId8" w:history="1">
        <w:r w:rsidRPr="0030780B">
          <w:rPr>
            <w:rStyle w:val="Hyperlink"/>
            <w:rFonts w:ascii="Arial Narrow" w:hAnsi="Arial Narrow"/>
            <w:sz w:val="18"/>
          </w:rPr>
          <w:t>https://www.nvkc.nl/zoek-een-test</w:t>
        </w:r>
      </w:hyperlink>
      <w:r w:rsidRPr="0030780B">
        <w:rPr>
          <w:rFonts w:ascii="Arial Narrow" w:hAnsi="Arial Narrow"/>
          <w:sz w:val="18"/>
        </w:rPr>
        <w:t xml:space="preserve"> voor bepalingen en referentiewaarden]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410"/>
        <w:gridCol w:w="1984"/>
        <w:gridCol w:w="2126"/>
        <w:gridCol w:w="3200"/>
      </w:tblGrid>
      <w:tr w:rsidR="0030780B" w:rsidRPr="008B7EA8" w14:paraId="5841FDEB" w14:textId="77777777" w:rsidTr="00BD43B0">
        <w:tc>
          <w:tcPr>
            <w:tcW w:w="959" w:type="dxa"/>
            <w:shd w:val="clear" w:color="auto" w:fill="D9D9D9"/>
          </w:tcPr>
          <w:p w14:paraId="382C8077" w14:textId="77777777" w:rsidR="0030780B" w:rsidRPr="008B7EA8" w:rsidRDefault="0030780B" w:rsidP="007E270E">
            <w:pPr>
              <w:rPr>
                <w:rFonts w:ascii="Calibri" w:hAnsi="Calibri" w:cs="Calibri"/>
                <w:b/>
              </w:rPr>
            </w:pPr>
            <w:r w:rsidRPr="008B7EA8">
              <w:rPr>
                <w:rFonts w:ascii="Calibri" w:hAnsi="Calibri" w:cs="Calibri"/>
                <w:b/>
              </w:rPr>
              <w:t>Datum</w:t>
            </w:r>
          </w:p>
        </w:tc>
        <w:tc>
          <w:tcPr>
            <w:tcW w:w="2410" w:type="dxa"/>
            <w:shd w:val="clear" w:color="auto" w:fill="D9D9D9"/>
          </w:tcPr>
          <w:p w14:paraId="1E491D8A" w14:textId="77777777" w:rsidR="0030780B" w:rsidRPr="008B7EA8" w:rsidRDefault="0030780B" w:rsidP="007E270E">
            <w:pPr>
              <w:rPr>
                <w:rFonts w:ascii="Calibri" w:hAnsi="Calibri" w:cs="Calibri"/>
                <w:b/>
              </w:rPr>
            </w:pPr>
            <w:r w:rsidRPr="008B7EA8">
              <w:rPr>
                <w:rFonts w:ascii="Calibri" w:hAnsi="Calibri" w:cs="Calibri"/>
                <w:b/>
              </w:rPr>
              <w:t>Bepaling</w:t>
            </w:r>
          </w:p>
        </w:tc>
        <w:tc>
          <w:tcPr>
            <w:tcW w:w="1984" w:type="dxa"/>
            <w:shd w:val="clear" w:color="auto" w:fill="D9D9D9"/>
          </w:tcPr>
          <w:p w14:paraId="75FEF578" w14:textId="77777777" w:rsidR="0030780B" w:rsidRPr="008B7EA8" w:rsidRDefault="0030780B" w:rsidP="007E270E">
            <w:pPr>
              <w:rPr>
                <w:rFonts w:ascii="Calibri" w:hAnsi="Calibri" w:cs="Calibri"/>
                <w:b/>
              </w:rPr>
            </w:pPr>
            <w:r w:rsidRPr="008B7EA8">
              <w:rPr>
                <w:rFonts w:ascii="Calibri" w:hAnsi="Calibri" w:cs="Calibri"/>
                <w:b/>
              </w:rPr>
              <w:t>Waarde</w:t>
            </w:r>
          </w:p>
        </w:tc>
        <w:tc>
          <w:tcPr>
            <w:tcW w:w="2126" w:type="dxa"/>
            <w:shd w:val="clear" w:color="auto" w:fill="D9D9D9"/>
          </w:tcPr>
          <w:p w14:paraId="511C0197" w14:textId="77777777" w:rsidR="0030780B" w:rsidRPr="008B7EA8" w:rsidRDefault="007F373F" w:rsidP="007E270E">
            <w:pPr>
              <w:rPr>
                <w:rFonts w:ascii="Calibri" w:hAnsi="Calibri" w:cs="Calibri"/>
                <w:b/>
              </w:rPr>
            </w:pPr>
            <w:r w:rsidRPr="008B7EA8">
              <w:rPr>
                <w:rFonts w:ascii="Calibri" w:hAnsi="Calibri" w:cs="Calibri"/>
                <w:b/>
              </w:rPr>
              <w:t>R</w:t>
            </w:r>
            <w:r w:rsidR="0030780B" w:rsidRPr="008B7EA8">
              <w:rPr>
                <w:rFonts w:ascii="Calibri" w:hAnsi="Calibri" w:cs="Calibri"/>
                <w:b/>
              </w:rPr>
              <w:t>eferentiewaarde</w:t>
            </w:r>
          </w:p>
        </w:tc>
        <w:tc>
          <w:tcPr>
            <w:tcW w:w="3200" w:type="dxa"/>
            <w:shd w:val="clear" w:color="auto" w:fill="D9D9D9"/>
          </w:tcPr>
          <w:p w14:paraId="3A75E794" w14:textId="77777777" w:rsidR="0030780B" w:rsidRPr="008B7EA8" w:rsidRDefault="007F373F" w:rsidP="007E270E">
            <w:pPr>
              <w:rPr>
                <w:rFonts w:ascii="Calibri" w:hAnsi="Calibri" w:cs="Calibri"/>
                <w:b/>
              </w:rPr>
            </w:pPr>
            <w:r w:rsidRPr="008B7EA8">
              <w:rPr>
                <w:rFonts w:ascii="Calibri" w:hAnsi="Calibri" w:cs="Calibri"/>
                <w:b/>
              </w:rPr>
              <w:t>C</w:t>
            </w:r>
            <w:r w:rsidR="0030780B" w:rsidRPr="008B7EA8">
              <w:rPr>
                <w:rFonts w:ascii="Calibri" w:hAnsi="Calibri" w:cs="Calibri"/>
                <w:b/>
              </w:rPr>
              <w:t>onclusie</w:t>
            </w:r>
          </w:p>
        </w:tc>
      </w:tr>
      <w:tr w:rsidR="0030780B" w:rsidRPr="00E17F6D" w14:paraId="072600B6" w14:textId="77777777" w:rsidTr="008B7EA8">
        <w:tc>
          <w:tcPr>
            <w:tcW w:w="959" w:type="dxa"/>
            <w:shd w:val="clear" w:color="auto" w:fill="auto"/>
          </w:tcPr>
          <w:p w14:paraId="76B70273" w14:textId="77777777" w:rsidR="0030780B" w:rsidRPr="00E17F6D" w:rsidRDefault="0030780B" w:rsidP="007E270E">
            <w:pPr>
              <w:rPr>
                <w:rFonts w:ascii="Calibri" w:hAnsi="Calibri" w:cs="Calibri"/>
              </w:rPr>
            </w:pPr>
          </w:p>
        </w:tc>
        <w:tc>
          <w:tcPr>
            <w:tcW w:w="2410" w:type="dxa"/>
            <w:shd w:val="clear" w:color="auto" w:fill="auto"/>
          </w:tcPr>
          <w:p w14:paraId="65E5ED10" w14:textId="77777777" w:rsidR="0030780B" w:rsidRPr="00E17F6D" w:rsidRDefault="0030780B" w:rsidP="007E270E">
            <w:pPr>
              <w:rPr>
                <w:rFonts w:ascii="Calibri" w:hAnsi="Calibri" w:cs="Calibri"/>
              </w:rPr>
            </w:pPr>
          </w:p>
        </w:tc>
        <w:tc>
          <w:tcPr>
            <w:tcW w:w="1984" w:type="dxa"/>
            <w:shd w:val="clear" w:color="auto" w:fill="auto"/>
          </w:tcPr>
          <w:p w14:paraId="40C45F3F" w14:textId="77777777" w:rsidR="0030780B" w:rsidRPr="00E17F6D" w:rsidRDefault="0030780B" w:rsidP="007E270E">
            <w:pPr>
              <w:rPr>
                <w:rFonts w:ascii="Calibri" w:hAnsi="Calibri" w:cs="Calibri"/>
              </w:rPr>
            </w:pPr>
          </w:p>
        </w:tc>
        <w:tc>
          <w:tcPr>
            <w:tcW w:w="2126" w:type="dxa"/>
            <w:shd w:val="clear" w:color="auto" w:fill="auto"/>
          </w:tcPr>
          <w:p w14:paraId="4886C4F5" w14:textId="77777777" w:rsidR="0030780B" w:rsidRPr="00E17F6D" w:rsidRDefault="0030780B" w:rsidP="007E270E">
            <w:pPr>
              <w:rPr>
                <w:rFonts w:ascii="Calibri" w:hAnsi="Calibri" w:cs="Calibri"/>
              </w:rPr>
            </w:pPr>
          </w:p>
        </w:tc>
        <w:tc>
          <w:tcPr>
            <w:tcW w:w="3200" w:type="dxa"/>
            <w:shd w:val="clear" w:color="auto" w:fill="auto"/>
          </w:tcPr>
          <w:p w14:paraId="753ED95F" w14:textId="77777777" w:rsidR="0030780B" w:rsidRPr="00E17F6D" w:rsidRDefault="0030780B" w:rsidP="007E270E">
            <w:pPr>
              <w:rPr>
                <w:rFonts w:ascii="Calibri" w:hAnsi="Calibri" w:cs="Calibri"/>
              </w:rPr>
            </w:pPr>
          </w:p>
        </w:tc>
      </w:tr>
      <w:tr w:rsidR="0030780B" w:rsidRPr="00E17F6D" w14:paraId="319C100E" w14:textId="77777777" w:rsidTr="008B7EA8">
        <w:tc>
          <w:tcPr>
            <w:tcW w:w="959" w:type="dxa"/>
            <w:shd w:val="clear" w:color="auto" w:fill="auto"/>
          </w:tcPr>
          <w:p w14:paraId="57F5E882" w14:textId="77777777" w:rsidR="0030780B" w:rsidRPr="00E17F6D" w:rsidRDefault="0030780B" w:rsidP="007E270E">
            <w:pPr>
              <w:rPr>
                <w:rFonts w:ascii="Calibri" w:hAnsi="Calibri" w:cs="Calibri"/>
              </w:rPr>
            </w:pPr>
          </w:p>
        </w:tc>
        <w:tc>
          <w:tcPr>
            <w:tcW w:w="2410" w:type="dxa"/>
            <w:shd w:val="clear" w:color="auto" w:fill="auto"/>
          </w:tcPr>
          <w:p w14:paraId="0FE5AB61" w14:textId="77777777" w:rsidR="0030780B" w:rsidRPr="00E17F6D" w:rsidRDefault="0030780B" w:rsidP="007E270E">
            <w:pPr>
              <w:rPr>
                <w:rFonts w:ascii="Calibri" w:hAnsi="Calibri" w:cs="Calibri"/>
              </w:rPr>
            </w:pPr>
          </w:p>
        </w:tc>
        <w:tc>
          <w:tcPr>
            <w:tcW w:w="1984" w:type="dxa"/>
            <w:shd w:val="clear" w:color="auto" w:fill="auto"/>
          </w:tcPr>
          <w:p w14:paraId="78EC6E25" w14:textId="77777777" w:rsidR="0030780B" w:rsidRPr="00E17F6D" w:rsidRDefault="0030780B" w:rsidP="007E270E">
            <w:pPr>
              <w:rPr>
                <w:rFonts w:ascii="Calibri" w:hAnsi="Calibri" w:cs="Calibri"/>
              </w:rPr>
            </w:pPr>
          </w:p>
        </w:tc>
        <w:tc>
          <w:tcPr>
            <w:tcW w:w="2126" w:type="dxa"/>
            <w:shd w:val="clear" w:color="auto" w:fill="auto"/>
          </w:tcPr>
          <w:p w14:paraId="214A6D57" w14:textId="77777777" w:rsidR="0030780B" w:rsidRPr="00E17F6D" w:rsidRDefault="0030780B" w:rsidP="007E270E">
            <w:pPr>
              <w:rPr>
                <w:rFonts w:ascii="Calibri" w:hAnsi="Calibri" w:cs="Calibri"/>
              </w:rPr>
            </w:pPr>
          </w:p>
        </w:tc>
        <w:tc>
          <w:tcPr>
            <w:tcW w:w="3200" w:type="dxa"/>
            <w:shd w:val="clear" w:color="auto" w:fill="auto"/>
          </w:tcPr>
          <w:p w14:paraId="3F516BA9" w14:textId="77777777" w:rsidR="0030780B" w:rsidRPr="00E17F6D" w:rsidRDefault="0030780B" w:rsidP="007E270E">
            <w:pPr>
              <w:rPr>
                <w:rFonts w:ascii="Calibri" w:hAnsi="Calibri" w:cs="Calibri"/>
              </w:rPr>
            </w:pPr>
          </w:p>
        </w:tc>
      </w:tr>
    </w:tbl>
    <w:p w14:paraId="4B20C4DF" w14:textId="77777777" w:rsidR="0030780B" w:rsidRDefault="0030780B" w:rsidP="007E270E">
      <w:pPr>
        <w:rPr>
          <w:rFonts w:ascii="Calibri" w:hAnsi="Calibri" w:cs="Calibri"/>
        </w:rPr>
      </w:pPr>
    </w:p>
    <w:p w14:paraId="432D8C68" w14:textId="77777777" w:rsidR="0030780B" w:rsidRDefault="0030780B" w:rsidP="007E270E">
      <w:pPr>
        <w:rPr>
          <w:rFonts w:ascii="Calibri" w:hAnsi="Calibri" w:cs="Calibri"/>
        </w:rPr>
      </w:pPr>
    </w:p>
    <w:p w14:paraId="4570531D" w14:textId="77777777" w:rsidR="0030780B" w:rsidRPr="007F373F" w:rsidRDefault="0030780B" w:rsidP="007E270E">
      <w:pPr>
        <w:rPr>
          <w:rFonts w:ascii="Calibri" w:hAnsi="Calibri" w:cs="Calibri"/>
          <w:b/>
          <w:u w:val="single"/>
        </w:rPr>
      </w:pPr>
      <w:r w:rsidRPr="007F373F">
        <w:rPr>
          <w:rFonts w:ascii="Calibri" w:hAnsi="Calibri" w:cs="Calibri"/>
          <w:b/>
          <w:u w:val="single"/>
        </w:rPr>
        <w:t>Aanvullend onderzoek:</w:t>
      </w:r>
    </w:p>
    <w:p w14:paraId="01315781" w14:textId="77777777" w:rsidR="0030780B" w:rsidRPr="00DE71DC" w:rsidRDefault="0030780B" w:rsidP="007E270E">
      <w:pPr>
        <w:rPr>
          <w:rFonts w:ascii="Calibri" w:hAnsi="Calibri" w:cs="Calibri"/>
        </w:rPr>
      </w:pPr>
      <w:r>
        <w:rPr>
          <w:rFonts w:ascii="Calibri" w:hAnsi="Calibri" w:cs="Calibri"/>
        </w:rPr>
        <w:t>Meetinstrument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410"/>
        <w:gridCol w:w="1984"/>
        <w:gridCol w:w="2126"/>
        <w:gridCol w:w="3200"/>
      </w:tblGrid>
      <w:tr w:rsidR="007F373F" w:rsidRPr="008B7EA8" w14:paraId="44B7EDC8" w14:textId="77777777" w:rsidTr="00BD43B0">
        <w:tc>
          <w:tcPr>
            <w:tcW w:w="959" w:type="dxa"/>
            <w:shd w:val="clear" w:color="auto" w:fill="D9D9D9"/>
          </w:tcPr>
          <w:p w14:paraId="5CF6ACC7" w14:textId="77777777" w:rsidR="007F373F" w:rsidRPr="008B7EA8" w:rsidRDefault="007F373F" w:rsidP="00E17F6D">
            <w:pPr>
              <w:rPr>
                <w:rFonts w:ascii="Calibri" w:hAnsi="Calibri" w:cs="Calibri"/>
                <w:b/>
              </w:rPr>
            </w:pPr>
            <w:r w:rsidRPr="008B7EA8">
              <w:rPr>
                <w:rFonts w:ascii="Calibri" w:hAnsi="Calibri" w:cs="Calibri"/>
                <w:b/>
              </w:rPr>
              <w:t>Datum</w:t>
            </w:r>
          </w:p>
        </w:tc>
        <w:tc>
          <w:tcPr>
            <w:tcW w:w="2410" w:type="dxa"/>
            <w:shd w:val="clear" w:color="auto" w:fill="D9D9D9"/>
          </w:tcPr>
          <w:p w14:paraId="7E4F41FB" w14:textId="77777777" w:rsidR="007F373F" w:rsidRPr="008B7EA8" w:rsidRDefault="007F373F" w:rsidP="00E17F6D">
            <w:pPr>
              <w:rPr>
                <w:rFonts w:ascii="Calibri" w:hAnsi="Calibri" w:cs="Calibri"/>
                <w:b/>
              </w:rPr>
            </w:pPr>
            <w:r w:rsidRPr="008B7EA8">
              <w:rPr>
                <w:rFonts w:ascii="Calibri" w:hAnsi="Calibri" w:cs="Calibri"/>
                <w:b/>
              </w:rPr>
              <w:t>Meting</w:t>
            </w:r>
          </w:p>
        </w:tc>
        <w:tc>
          <w:tcPr>
            <w:tcW w:w="1984" w:type="dxa"/>
            <w:shd w:val="clear" w:color="auto" w:fill="D9D9D9"/>
          </w:tcPr>
          <w:p w14:paraId="41A330DF" w14:textId="77777777" w:rsidR="007F373F" w:rsidRPr="008B7EA8" w:rsidRDefault="007F373F" w:rsidP="00E17F6D">
            <w:pPr>
              <w:rPr>
                <w:rFonts w:ascii="Calibri" w:hAnsi="Calibri" w:cs="Calibri"/>
                <w:b/>
              </w:rPr>
            </w:pPr>
            <w:r w:rsidRPr="008B7EA8">
              <w:rPr>
                <w:rFonts w:ascii="Calibri" w:hAnsi="Calibri" w:cs="Calibri"/>
                <w:b/>
              </w:rPr>
              <w:t>Waarde</w:t>
            </w:r>
          </w:p>
        </w:tc>
        <w:tc>
          <w:tcPr>
            <w:tcW w:w="2126" w:type="dxa"/>
            <w:shd w:val="clear" w:color="auto" w:fill="D9D9D9"/>
          </w:tcPr>
          <w:p w14:paraId="2C96AA10" w14:textId="77777777" w:rsidR="007F373F" w:rsidRPr="008B7EA8" w:rsidRDefault="007F373F" w:rsidP="00E17F6D">
            <w:pPr>
              <w:rPr>
                <w:rFonts w:ascii="Calibri" w:hAnsi="Calibri" w:cs="Calibri"/>
                <w:b/>
              </w:rPr>
            </w:pPr>
            <w:r w:rsidRPr="008B7EA8">
              <w:rPr>
                <w:rFonts w:ascii="Calibri" w:hAnsi="Calibri" w:cs="Calibri"/>
                <w:b/>
              </w:rPr>
              <w:t>Referentiewaarde</w:t>
            </w:r>
          </w:p>
        </w:tc>
        <w:tc>
          <w:tcPr>
            <w:tcW w:w="3200" w:type="dxa"/>
            <w:shd w:val="clear" w:color="auto" w:fill="D9D9D9"/>
          </w:tcPr>
          <w:p w14:paraId="2B06F37E" w14:textId="77777777" w:rsidR="007F373F" w:rsidRPr="008B7EA8" w:rsidRDefault="007F373F" w:rsidP="00E17F6D">
            <w:pPr>
              <w:rPr>
                <w:rFonts w:ascii="Calibri" w:hAnsi="Calibri" w:cs="Calibri"/>
                <w:b/>
              </w:rPr>
            </w:pPr>
            <w:r w:rsidRPr="008B7EA8">
              <w:rPr>
                <w:rFonts w:ascii="Calibri" w:hAnsi="Calibri" w:cs="Calibri"/>
                <w:b/>
              </w:rPr>
              <w:t>Conclusie</w:t>
            </w:r>
          </w:p>
        </w:tc>
      </w:tr>
      <w:tr w:rsidR="007F373F" w:rsidRPr="00E17F6D" w14:paraId="32F32EA4" w14:textId="77777777" w:rsidTr="008B7EA8">
        <w:tc>
          <w:tcPr>
            <w:tcW w:w="959" w:type="dxa"/>
            <w:shd w:val="clear" w:color="auto" w:fill="auto"/>
          </w:tcPr>
          <w:p w14:paraId="5F29F6A8" w14:textId="77777777" w:rsidR="007F373F" w:rsidRPr="00E17F6D" w:rsidRDefault="007F373F" w:rsidP="00E17F6D">
            <w:pPr>
              <w:rPr>
                <w:rFonts w:ascii="Calibri" w:hAnsi="Calibri" w:cs="Calibri"/>
              </w:rPr>
            </w:pPr>
          </w:p>
        </w:tc>
        <w:tc>
          <w:tcPr>
            <w:tcW w:w="2410" w:type="dxa"/>
            <w:shd w:val="clear" w:color="auto" w:fill="auto"/>
          </w:tcPr>
          <w:p w14:paraId="67E88589" w14:textId="77777777" w:rsidR="007F373F" w:rsidRPr="00E17F6D" w:rsidRDefault="007F373F" w:rsidP="00E17F6D">
            <w:pPr>
              <w:rPr>
                <w:rFonts w:ascii="Calibri" w:hAnsi="Calibri" w:cs="Calibri"/>
              </w:rPr>
            </w:pPr>
          </w:p>
        </w:tc>
        <w:tc>
          <w:tcPr>
            <w:tcW w:w="1984" w:type="dxa"/>
            <w:shd w:val="clear" w:color="auto" w:fill="auto"/>
          </w:tcPr>
          <w:p w14:paraId="5E57D84C" w14:textId="77777777" w:rsidR="007F373F" w:rsidRPr="00E17F6D" w:rsidRDefault="007F373F" w:rsidP="00E17F6D">
            <w:pPr>
              <w:rPr>
                <w:rFonts w:ascii="Calibri" w:hAnsi="Calibri" w:cs="Calibri"/>
              </w:rPr>
            </w:pPr>
          </w:p>
        </w:tc>
        <w:tc>
          <w:tcPr>
            <w:tcW w:w="2126" w:type="dxa"/>
            <w:shd w:val="clear" w:color="auto" w:fill="auto"/>
          </w:tcPr>
          <w:p w14:paraId="6B11BB4A" w14:textId="77777777" w:rsidR="007F373F" w:rsidRPr="00E17F6D" w:rsidRDefault="007F373F" w:rsidP="00E17F6D">
            <w:pPr>
              <w:rPr>
                <w:rFonts w:ascii="Calibri" w:hAnsi="Calibri" w:cs="Calibri"/>
              </w:rPr>
            </w:pPr>
          </w:p>
        </w:tc>
        <w:tc>
          <w:tcPr>
            <w:tcW w:w="3200" w:type="dxa"/>
            <w:shd w:val="clear" w:color="auto" w:fill="auto"/>
          </w:tcPr>
          <w:p w14:paraId="224B045D" w14:textId="77777777" w:rsidR="007F373F" w:rsidRPr="00E17F6D" w:rsidRDefault="007F373F" w:rsidP="00E17F6D">
            <w:pPr>
              <w:rPr>
                <w:rFonts w:ascii="Calibri" w:hAnsi="Calibri" w:cs="Calibri"/>
              </w:rPr>
            </w:pPr>
          </w:p>
        </w:tc>
      </w:tr>
      <w:tr w:rsidR="007F373F" w:rsidRPr="00E17F6D" w14:paraId="238FEE22" w14:textId="77777777" w:rsidTr="008B7EA8">
        <w:tc>
          <w:tcPr>
            <w:tcW w:w="959" w:type="dxa"/>
            <w:shd w:val="clear" w:color="auto" w:fill="auto"/>
          </w:tcPr>
          <w:p w14:paraId="36510EAA" w14:textId="77777777" w:rsidR="007F373F" w:rsidRPr="00E17F6D" w:rsidRDefault="007F373F" w:rsidP="00E17F6D">
            <w:pPr>
              <w:rPr>
                <w:rFonts w:ascii="Calibri" w:hAnsi="Calibri" w:cs="Calibri"/>
              </w:rPr>
            </w:pPr>
          </w:p>
        </w:tc>
        <w:tc>
          <w:tcPr>
            <w:tcW w:w="2410" w:type="dxa"/>
            <w:shd w:val="clear" w:color="auto" w:fill="auto"/>
          </w:tcPr>
          <w:p w14:paraId="5EAC555D" w14:textId="77777777" w:rsidR="007F373F" w:rsidRPr="00E17F6D" w:rsidRDefault="007F373F" w:rsidP="00E17F6D">
            <w:pPr>
              <w:rPr>
                <w:rFonts w:ascii="Calibri" w:hAnsi="Calibri" w:cs="Calibri"/>
              </w:rPr>
            </w:pPr>
          </w:p>
        </w:tc>
        <w:tc>
          <w:tcPr>
            <w:tcW w:w="1984" w:type="dxa"/>
            <w:shd w:val="clear" w:color="auto" w:fill="auto"/>
          </w:tcPr>
          <w:p w14:paraId="1453C72D" w14:textId="77777777" w:rsidR="007F373F" w:rsidRPr="00E17F6D" w:rsidRDefault="007F373F" w:rsidP="00E17F6D">
            <w:pPr>
              <w:rPr>
                <w:rFonts w:ascii="Calibri" w:hAnsi="Calibri" w:cs="Calibri"/>
              </w:rPr>
            </w:pPr>
          </w:p>
        </w:tc>
        <w:tc>
          <w:tcPr>
            <w:tcW w:w="2126" w:type="dxa"/>
            <w:shd w:val="clear" w:color="auto" w:fill="auto"/>
          </w:tcPr>
          <w:p w14:paraId="6D0CBC85" w14:textId="77777777" w:rsidR="007F373F" w:rsidRPr="00E17F6D" w:rsidRDefault="007F373F" w:rsidP="00E17F6D">
            <w:pPr>
              <w:rPr>
                <w:rFonts w:ascii="Calibri" w:hAnsi="Calibri" w:cs="Calibri"/>
              </w:rPr>
            </w:pPr>
          </w:p>
        </w:tc>
        <w:tc>
          <w:tcPr>
            <w:tcW w:w="3200" w:type="dxa"/>
            <w:shd w:val="clear" w:color="auto" w:fill="auto"/>
          </w:tcPr>
          <w:p w14:paraId="1CA93CD8" w14:textId="77777777" w:rsidR="007F373F" w:rsidRPr="00E17F6D" w:rsidRDefault="007F373F" w:rsidP="00E17F6D">
            <w:pPr>
              <w:rPr>
                <w:rFonts w:ascii="Calibri" w:hAnsi="Calibri" w:cs="Calibri"/>
              </w:rPr>
            </w:pPr>
          </w:p>
        </w:tc>
      </w:tr>
    </w:tbl>
    <w:p w14:paraId="63AF42A6" w14:textId="77777777" w:rsidR="00B561ED" w:rsidRPr="00DE71DC" w:rsidRDefault="00B561ED" w:rsidP="007E270E">
      <w:pPr>
        <w:rPr>
          <w:rFonts w:ascii="Calibri" w:hAnsi="Calibri" w:cs="Calibri"/>
        </w:rPr>
      </w:pPr>
    </w:p>
    <w:p w14:paraId="559CD244" w14:textId="77777777" w:rsidR="00B561ED" w:rsidRPr="007F373F" w:rsidRDefault="00B561ED" w:rsidP="007E270E">
      <w:pPr>
        <w:rPr>
          <w:rFonts w:ascii="Calibri" w:hAnsi="Calibri" w:cs="Calibri"/>
          <w:b/>
          <w:u w:val="single"/>
        </w:rPr>
      </w:pPr>
      <w:r w:rsidRPr="007F373F">
        <w:rPr>
          <w:rFonts w:ascii="Calibri" w:hAnsi="Calibri" w:cs="Calibri"/>
          <w:b/>
          <w:u w:val="single"/>
        </w:rPr>
        <w:t>Verpleegkundige anamnese:</w:t>
      </w:r>
      <w:r w:rsidR="00A9413D">
        <w:rPr>
          <w:rFonts w:ascii="Calibri" w:hAnsi="Calibri" w:cs="Calibri"/>
          <w:b/>
          <w:u w:val="single"/>
        </w:rPr>
        <w:t xml:space="preserve"> </w:t>
      </w:r>
      <w:r w:rsidR="00A9413D" w:rsidRPr="00A9413D">
        <w:rPr>
          <w:rFonts w:ascii="Arial Narrow" w:hAnsi="Arial Narrow" w:cs="Calibri"/>
          <w:sz w:val="18"/>
          <w:szCs w:val="18"/>
        </w:rPr>
        <w:t>[</w:t>
      </w:r>
      <w:r w:rsidR="007101C5">
        <w:rPr>
          <w:rFonts w:ascii="Arial Narrow" w:hAnsi="Arial Narrow" w:cs="Calibri"/>
          <w:sz w:val="18"/>
          <w:szCs w:val="18"/>
        </w:rPr>
        <w:t xml:space="preserve">Naar: </w:t>
      </w:r>
      <w:r w:rsidR="00A9413D" w:rsidRPr="00A9413D">
        <w:rPr>
          <w:rFonts w:ascii="Arial Narrow" w:hAnsi="Arial Narrow" w:cs="Calibri"/>
          <w:sz w:val="18"/>
          <w:szCs w:val="18"/>
        </w:rPr>
        <w:t>Gordon, 1995]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8"/>
        <w:gridCol w:w="7031"/>
      </w:tblGrid>
      <w:tr w:rsidR="00B561ED" w:rsidRPr="00DE71DC" w14:paraId="672B1A02" w14:textId="77777777" w:rsidTr="00BD43B0">
        <w:tc>
          <w:tcPr>
            <w:tcW w:w="3510" w:type="dxa"/>
            <w:shd w:val="clear" w:color="auto" w:fill="D9D9D9"/>
          </w:tcPr>
          <w:p w14:paraId="7C3B4D1F" w14:textId="77777777" w:rsidR="00B561ED" w:rsidRDefault="00B561ED" w:rsidP="007E270E">
            <w:pPr>
              <w:rPr>
                <w:rFonts w:ascii="Calibri" w:hAnsi="Calibri" w:cs="Calibri"/>
                <w:b/>
              </w:rPr>
            </w:pPr>
            <w:r w:rsidRPr="008B7EA8">
              <w:rPr>
                <w:rFonts w:ascii="Calibri" w:hAnsi="Calibri" w:cs="Calibri"/>
                <w:b/>
              </w:rPr>
              <w:lastRenderedPageBreak/>
              <w:t>Gezondheidsbeleving en gezondheidsmanagement</w:t>
            </w:r>
          </w:p>
          <w:p w14:paraId="0A0A96FA"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Gezondheidsgedrag</w:t>
            </w:r>
          </w:p>
          <w:p w14:paraId="534E99E9"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Zelfbeoordeling gezondheid</w:t>
            </w:r>
          </w:p>
          <w:p w14:paraId="0973561E"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Zelfonderzoek</w:t>
            </w:r>
          </w:p>
          <w:p w14:paraId="28BB618A"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Roken/ middelengebruik</w:t>
            </w:r>
          </w:p>
          <w:p w14:paraId="3799BE27"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Vaccinaties</w:t>
            </w:r>
          </w:p>
          <w:p w14:paraId="2020C1E6" w14:textId="77777777" w:rsidR="008B7EA8" w:rsidRPr="008B7EA8" w:rsidRDefault="008B7EA8" w:rsidP="008B7EA8">
            <w:pPr>
              <w:numPr>
                <w:ilvl w:val="0"/>
                <w:numId w:val="2"/>
              </w:numPr>
              <w:ind w:left="284" w:hanging="218"/>
              <w:rPr>
                <w:rFonts w:ascii="Calibri" w:hAnsi="Calibri" w:cs="Calibri"/>
                <w:b/>
              </w:rPr>
            </w:pPr>
            <w:r w:rsidRPr="008B7EA8">
              <w:rPr>
                <w:rFonts w:ascii="Calibri" w:hAnsi="Calibri" w:cs="Calibri"/>
                <w:sz w:val="18"/>
                <w:szCs w:val="18"/>
              </w:rPr>
              <w:t>Hulpvraag</w:t>
            </w:r>
          </w:p>
        </w:tc>
        <w:tc>
          <w:tcPr>
            <w:tcW w:w="7169" w:type="dxa"/>
            <w:shd w:val="clear" w:color="auto" w:fill="auto"/>
          </w:tcPr>
          <w:p w14:paraId="171F7BD3" w14:textId="3D9C4C72" w:rsidR="00B561ED" w:rsidRPr="008353AA" w:rsidRDefault="00E15A98" w:rsidP="007E270E">
            <w:pPr>
              <w:rPr>
                <w:rFonts w:ascii="Arial Narrow" w:hAnsi="Arial Narrow"/>
                <w:sz w:val="20"/>
                <w:szCs w:val="20"/>
              </w:rPr>
            </w:pPr>
            <w:r w:rsidRPr="008353AA">
              <w:rPr>
                <w:rFonts w:ascii="Arial Narrow" w:hAnsi="Arial Narrow"/>
                <w:sz w:val="20"/>
                <w:szCs w:val="20"/>
              </w:rPr>
              <w:t>Een half jaar geleden heeft meneer een niet-bloedig CVA links gehad. Meneer heeft eerst drie weken in het ziekenhuis gelegen en daarna een aantal maanden in een revalidatiecentrum. Meneer woont sinds een maand weer thuis.</w:t>
            </w:r>
            <w:r w:rsidRPr="008353AA">
              <w:rPr>
                <w:rFonts w:ascii="Arial Narrow" w:hAnsi="Arial Narrow"/>
                <w:sz w:val="20"/>
                <w:szCs w:val="20"/>
                <w:lang w:eastAsia="en-US"/>
              </w:rPr>
              <w:t xml:space="preserve"> </w:t>
            </w:r>
            <w:r w:rsidR="00CE3EBC" w:rsidRPr="00890743">
              <w:rPr>
                <w:rFonts w:ascii="Arial Narrow" w:hAnsi="Arial Narrow"/>
                <w:sz w:val="20"/>
                <w:szCs w:val="20"/>
                <w:highlight w:val="yellow"/>
              </w:rPr>
              <w:t xml:space="preserve">Meneer en mevrouw </w:t>
            </w:r>
            <w:proofErr w:type="spellStart"/>
            <w:r w:rsidR="00CE3EBC" w:rsidRPr="00890743">
              <w:rPr>
                <w:rFonts w:ascii="Arial Narrow" w:hAnsi="Arial Narrow"/>
                <w:sz w:val="20"/>
                <w:szCs w:val="20"/>
                <w:highlight w:val="yellow"/>
              </w:rPr>
              <w:t>Pietersen</w:t>
            </w:r>
            <w:proofErr w:type="spellEnd"/>
            <w:r w:rsidR="00CE3EBC" w:rsidRPr="00890743">
              <w:rPr>
                <w:rFonts w:ascii="Arial Narrow" w:hAnsi="Arial Narrow"/>
                <w:sz w:val="20"/>
                <w:szCs w:val="20"/>
                <w:highlight w:val="yellow"/>
              </w:rPr>
              <w:t xml:space="preserve"> moeten erg wennen aan de nieuwe situatie.</w:t>
            </w:r>
            <w:r w:rsidR="00CE3EBC" w:rsidRPr="008353AA">
              <w:rPr>
                <w:rFonts w:ascii="Arial Narrow" w:hAnsi="Arial Narrow"/>
                <w:sz w:val="20"/>
                <w:szCs w:val="20"/>
              </w:rPr>
              <w:t xml:space="preserve"> Vroeger was meneer veel weg, </w:t>
            </w:r>
            <w:r w:rsidR="00CE3EBC" w:rsidRPr="00DF3569">
              <w:rPr>
                <w:rFonts w:ascii="Arial Narrow" w:hAnsi="Arial Narrow"/>
                <w:sz w:val="20"/>
                <w:szCs w:val="20"/>
                <w:highlight w:val="darkYellow"/>
              </w:rPr>
              <w:t>maar nu zit hij altijd ongeduldig te wachten tot zijn vrouw thuis komt. De lange dagen alleen thuis vallen hem zwaar</w:t>
            </w:r>
            <w:r w:rsidR="00CE3EBC" w:rsidRPr="008353AA">
              <w:rPr>
                <w:rFonts w:ascii="Arial Narrow" w:hAnsi="Arial Narrow"/>
                <w:sz w:val="20"/>
                <w:szCs w:val="20"/>
                <w:highlight w:val="yellow"/>
              </w:rPr>
              <w:t>.</w:t>
            </w:r>
            <w:r w:rsidR="00CE3EBC" w:rsidRPr="008353AA">
              <w:rPr>
                <w:rFonts w:ascii="Arial Narrow" w:hAnsi="Arial Narrow"/>
                <w:sz w:val="20"/>
                <w:szCs w:val="20"/>
              </w:rPr>
              <w:t xml:space="preserve"> In het revalidatiecentrum ging alles zo makkelijk: wassen aankleden en even naar buiten, maar thuis is alles net iets moeilijker en kost het meer energie.</w:t>
            </w:r>
          </w:p>
          <w:p w14:paraId="23BB6554" w14:textId="54B6CE20" w:rsidR="008353AA" w:rsidRPr="008353AA" w:rsidRDefault="008353AA" w:rsidP="007E270E">
            <w:pPr>
              <w:rPr>
                <w:rFonts w:ascii="Arial Narrow" w:hAnsi="Arial Narrow"/>
                <w:sz w:val="20"/>
                <w:szCs w:val="20"/>
              </w:rPr>
            </w:pPr>
            <w:r w:rsidRPr="008353AA">
              <w:rPr>
                <w:rFonts w:ascii="Arial Narrow" w:hAnsi="Arial Narrow"/>
                <w:sz w:val="20"/>
                <w:szCs w:val="20"/>
              </w:rPr>
              <w:t xml:space="preserve">De situatie is heel kwetsbaar: </w:t>
            </w:r>
            <w:r w:rsidRPr="00890743">
              <w:rPr>
                <w:rFonts w:ascii="Arial Narrow" w:hAnsi="Arial Narrow"/>
                <w:sz w:val="20"/>
                <w:szCs w:val="20"/>
                <w:highlight w:val="cyan"/>
              </w:rPr>
              <w:t xml:space="preserve">In het weekend is mevrouw erg moe en heeft dan nauwelijks energie voor ontspannen dingen of om vrienden te bezoeken. </w:t>
            </w:r>
            <w:r w:rsidRPr="00890743">
              <w:rPr>
                <w:rFonts w:ascii="Arial Narrow" w:hAnsi="Arial Narrow"/>
                <w:sz w:val="20"/>
                <w:szCs w:val="20"/>
                <w:highlight w:val="green"/>
              </w:rPr>
              <w:t>Mevrouw is pas naar de huisarts geweest om te praten over de situatie.</w:t>
            </w:r>
            <w:r w:rsidRPr="008353AA">
              <w:rPr>
                <w:rFonts w:ascii="Arial Narrow" w:hAnsi="Arial Narrow"/>
                <w:sz w:val="20"/>
                <w:szCs w:val="20"/>
              </w:rPr>
              <w:t xml:space="preserve"> Daarom heeft de huisarts aan de wijkverpleging gevraagd om de situatie in kaart te brengen</w:t>
            </w:r>
          </w:p>
        </w:tc>
      </w:tr>
      <w:tr w:rsidR="00B561ED" w:rsidRPr="00DE71DC" w14:paraId="426CF47B" w14:textId="77777777" w:rsidTr="00BD43B0">
        <w:tc>
          <w:tcPr>
            <w:tcW w:w="3510" w:type="dxa"/>
            <w:shd w:val="clear" w:color="auto" w:fill="D9D9D9"/>
          </w:tcPr>
          <w:p w14:paraId="7B91BE67" w14:textId="77777777" w:rsidR="00B561ED" w:rsidRDefault="00B561ED" w:rsidP="007E270E">
            <w:pPr>
              <w:rPr>
                <w:rFonts w:ascii="Calibri" w:hAnsi="Calibri" w:cs="Calibri"/>
                <w:b/>
              </w:rPr>
            </w:pPr>
            <w:r w:rsidRPr="008B7EA8">
              <w:rPr>
                <w:rFonts w:ascii="Calibri" w:hAnsi="Calibri" w:cs="Calibri"/>
                <w:b/>
              </w:rPr>
              <w:t>Voeding en stofwisselingspatroon</w:t>
            </w:r>
          </w:p>
          <w:p w14:paraId="2142630A"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Voeding</w:t>
            </w:r>
          </w:p>
          <w:p w14:paraId="0ADE4696"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Drinken</w:t>
            </w:r>
          </w:p>
          <w:p w14:paraId="0C4694B4"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Gewicht/BMI</w:t>
            </w:r>
          </w:p>
          <w:p w14:paraId="0AC37750"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Eetlust</w:t>
            </w:r>
          </w:p>
          <w:p w14:paraId="07C4FB34"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Slikken</w:t>
            </w:r>
          </w:p>
          <w:p w14:paraId="2AE5A3C7" w14:textId="77777777" w:rsidR="008B7EA8" w:rsidRPr="008B7EA8" w:rsidRDefault="008B7EA8" w:rsidP="008B7EA8">
            <w:pPr>
              <w:numPr>
                <w:ilvl w:val="0"/>
                <w:numId w:val="2"/>
              </w:numPr>
              <w:ind w:left="284" w:hanging="218"/>
              <w:rPr>
                <w:rFonts w:ascii="Calibri" w:hAnsi="Calibri" w:cs="Calibri"/>
                <w:sz w:val="18"/>
                <w:szCs w:val="18"/>
              </w:rPr>
            </w:pPr>
            <w:r w:rsidRPr="008B7EA8">
              <w:rPr>
                <w:rFonts w:ascii="Calibri" w:hAnsi="Calibri" w:cs="Calibri"/>
                <w:sz w:val="18"/>
                <w:szCs w:val="18"/>
              </w:rPr>
              <w:t>Huid/ wonden</w:t>
            </w:r>
          </w:p>
          <w:p w14:paraId="46C8D160" w14:textId="77777777" w:rsidR="008B7EA8" w:rsidRPr="008B7EA8" w:rsidRDefault="008B7EA8" w:rsidP="008B7EA8">
            <w:pPr>
              <w:numPr>
                <w:ilvl w:val="0"/>
                <w:numId w:val="2"/>
              </w:numPr>
              <w:ind w:left="284" w:hanging="218"/>
              <w:rPr>
                <w:rFonts w:ascii="Calibri" w:hAnsi="Calibri" w:cs="Calibri"/>
                <w:b/>
              </w:rPr>
            </w:pPr>
            <w:r w:rsidRPr="008B7EA8">
              <w:rPr>
                <w:rFonts w:ascii="Calibri" w:hAnsi="Calibri" w:cs="Calibri"/>
                <w:sz w:val="18"/>
                <w:szCs w:val="18"/>
              </w:rPr>
              <w:t>Gebit</w:t>
            </w:r>
          </w:p>
        </w:tc>
        <w:tc>
          <w:tcPr>
            <w:tcW w:w="7169" w:type="dxa"/>
            <w:shd w:val="clear" w:color="auto" w:fill="auto"/>
          </w:tcPr>
          <w:p w14:paraId="21151FAD" w14:textId="2498CD06" w:rsidR="00B561ED"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r w:rsidR="00B561ED" w:rsidRPr="00DE71DC" w14:paraId="008DFF7B" w14:textId="77777777" w:rsidTr="00BD43B0">
        <w:tc>
          <w:tcPr>
            <w:tcW w:w="3510" w:type="dxa"/>
            <w:shd w:val="clear" w:color="auto" w:fill="D9D9D9"/>
          </w:tcPr>
          <w:p w14:paraId="68EBFB35" w14:textId="77777777" w:rsidR="00B561ED" w:rsidRDefault="00B561ED" w:rsidP="007E270E">
            <w:pPr>
              <w:rPr>
                <w:rFonts w:ascii="Calibri" w:hAnsi="Calibri" w:cs="Calibri"/>
                <w:b/>
              </w:rPr>
            </w:pPr>
            <w:r w:rsidRPr="008B7EA8">
              <w:rPr>
                <w:rFonts w:ascii="Calibri" w:hAnsi="Calibri" w:cs="Calibri"/>
                <w:b/>
              </w:rPr>
              <w:t>Uitscheidingspatroon</w:t>
            </w:r>
          </w:p>
          <w:p w14:paraId="40110901" w14:textId="77777777" w:rsidR="008B7EA8" w:rsidRPr="00A9413D" w:rsidRDefault="008B7EA8" w:rsidP="00A9413D">
            <w:pPr>
              <w:numPr>
                <w:ilvl w:val="0"/>
                <w:numId w:val="2"/>
              </w:numPr>
              <w:ind w:left="284" w:hanging="218"/>
              <w:rPr>
                <w:rFonts w:ascii="Calibri" w:hAnsi="Calibri" w:cs="Calibri"/>
                <w:sz w:val="18"/>
                <w:szCs w:val="18"/>
              </w:rPr>
            </w:pPr>
            <w:r w:rsidRPr="00A9413D">
              <w:rPr>
                <w:rFonts w:ascii="Calibri" w:hAnsi="Calibri" w:cs="Calibri"/>
                <w:sz w:val="18"/>
                <w:szCs w:val="18"/>
              </w:rPr>
              <w:t xml:space="preserve">Ontlasting; frequentie, consistentie, </w:t>
            </w:r>
            <w:proofErr w:type="spellStart"/>
            <w:r w:rsidRPr="00A9413D">
              <w:rPr>
                <w:rFonts w:ascii="Calibri" w:hAnsi="Calibri" w:cs="Calibri"/>
                <w:sz w:val="18"/>
                <w:szCs w:val="18"/>
              </w:rPr>
              <w:t>etc</w:t>
            </w:r>
            <w:proofErr w:type="spellEnd"/>
            <w:r w:rsidRPr="00A9413D">
              <w:rPr>
                <w:rFonts w:ascii="Calibri" w:hAnsi="Calibri" w:cs="Calibri"/>
                <w:sz w:val="18"/>
                <w:szCs w:val="18"/>
              </w:rPr>
              <w:t>,</w:t>
            </w:r>
          </w:p>
          <w:p w14:paraId="689342A7" w14:textId="77777777" w:rsidR="008B7EA8" w:rsidRPr="00A9413D" w:rsidRDefault="008B7EA8" w:rsidP="00A9413D">
            <w:pPr>
              <w:numPr>
                <w:ilvl w:val="0"/>
                <w:numId w:val="2"/>
              </w:numPr>
              <w:ind w:left="284" w:hanging="218"/>
              <w:rPr>
                <w:rFonts w:ascii="Calibri" w:hAnsi="Calibri" w:cs="Calibri"/>
                <w:sz w:val="18"/>
                <w:szCs w:val="18"/>
              </w:rPr>
            </w:pPr>
            <w:r w:rsidRPr="00A9413D">
              <w:rPr>
                <w:rFonts w:ascii="Calibri" w:hAnsi="Calibri" w:cs="Calibri"/>
                <w:sz w:val="18"/>
                <w:szCs w:val="18"/>
              </w:rPr>
              <w:t>Mictie; frequentie, hoeveelheid. Problemen</w:t>
            </w:r>
          </w:p>
          <w:p w14:paraId="7470F1F5" w14:textId="77777777" w:rsidR="008B7EA8" w:rsidRPr="00A9413D" w:rsidRDefault="008B7EA8" w:rsidP="00A9413D">
            <w:pPr>
              <w:numPr>
                <w:ilvl w:val="0"/>
                <w:numId w:val="2"/>
              </w:numPr>
              <w:ind w:left="284" w:hanging="218"/>
              <w:rPr>
                <w:rFonts w:ascii="Calibri" w:hAnsi="Calibri" w:cs="Calibri"/>
                <w:sz w:val="18"/>
                <w:szCs w:val="18"/>
              </w:rPr>
            </w:pPr>
            <w:r w:rsidRPr="00A9413D">
              <w:rPr>
                <w:rFonts w:ascii="Calibri" w:hAnsi="Calibri" w:cs="Calibri"/>
                <w:sz w:val="18"/>
                <w:szCs w:val="18"/>
              </w:rPr>
              <w:t>Transpiratie</w:t>
            </w:r>
          </w:p>
          <w:p w14:paraId="2BFF366C" w14:textId="77777777" w:rsidR="008B7EA8" w:rsidRPr="008B7EA8" w:rsidRDefault="00A9413D" w:rsidP="00A9413D">
            <w:pPr>
              <w:numPr>
                <w:ilvl w:val="0"/>
                <w:numId w:val="2"/>
              </w:numPr>
              <w:ind w:left="284" w:hanging="218"/>
              <w:rPr>
                <w:rFonts w:ascii="Calibri" w:hAnsi="Calibri" w:cs="Calibri"/>
                <w:b/>
              </w:rPr>
            </w:pPr>
            <w:r w:rsidRPr="00A9413D">
              <w:rPr>
                <w:rFonts w:ascii="Calibri" w:hAnsi="Calibri" w:cs="Calibri"/>
                <w:sz w:val="18"/>
                <w:szCs w:val="18"/>
              </w:rPr>
              <w:t>Hulpmiddelen (</w:t>
            </w:r>
            <w:proofErr w:type="spellStart"/>
            <w:r w:rsidRPr="00A9413D">
              <w:rPr>
                <w:rFonts w:ascii="Calibri" w:hAnsi="Calibri" w:cs="Calibri"/>
                <w:sz w:val="18"/>
                <w:szCs w:val="18"/>
              </w:rPr>
              <w:t>catheter</w:t>
            </w:r>
            <w:proofErr w:type="spellEnd"/>
            <w:r w:rsidRPr="00A9413D">
              <w:rPr>
                <w:rFonts w:ascii="Calibri" w:hAnsi="Calibri" w:cs="Calibri"/>
                <w:sz w:val="18"/>
                <w:szCs w:val="18"/>
              </w:rPr>
              <w:t>, stoma</w:t>
            </w:r>
            <w:r>
              <w:rPr>
                <w:rFonts w:ascii="Calibri" w:hAnsi="Calibri" w:cs="Calibri"/>
                <w:sz w:val="18"/>
                <w:szCs w:val="18"/>
              </w:rPr>
              <w:t>)</w:t>
            </w:r>
          </w:p>
        </w:tc>
        <w:tc>
          <w:tcPr>
            <w:tcW w:w="7169" w:type="dxa"/>
            <w:shd w:val="clear" w:color="auto" w:fill="auto"/>
          </w:tcPr>
          <w:p w14:paraId="78D78ECB" w14:textId="733B1BE6" w:rsidR="00B561ED"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r w:rsidR="00B561ED" w:rsidRPr="00DE71DC" w14:paraId="56F1E27D" w14:textId="77777777" w:rsidTr="00BD43B0">
        <w:tc>
          <w:tcPr>
            <w:tcW w:w="3510" w:type="dxa"/>
            <w:shd w:val="clear" w:color="auto" w:fill="D9D9D9"/>
          </w:tcPr>
          <w:p w14:paraId="628EBD5D" w14:textId="77777777" w:rsidR="00B561ED" w:rsidRDefault="00B561ED" w:rsidP="00B561ED">
            <w:pPr>
              <w:rPr>
                <w:rFonts w:ascii="Calibri" w:hAnsi="Calibri" w:cs="Calibri"/>
                <w:b/>
              </w:rPr>
            </w:pPr>
            <w:r w:rsidRPr="008B7EA8">
              <w:rPr>
                <w:rFonts w:ascii="Calibri" w:hAnsi="Calibri" w:cs="Calibri"/>
                <w:b/>
              </w:rPr>
              <w:t>Activiteitenpatroon</w:t>
            </w:r>
          </w:p>
          <w:p w14:paraId="19039505"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Zelfverzorging</w:t>
            </w:r>
          </w:p>
          <w:p w14:paraId="3978A5E7"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Energie</w:t>
            </w:r>
          </w:p>
          <w:p w14:paraId="64815486"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Vrije tijdsbesteding</w:t>
            </w:r>
          </w:p>
          <w:p w14:paraId="50948F11"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Lopen; actieradius, gang, hulpmiddelen</w:t>
            </w:r>
          </w:p>
          <w:p w14:paraId="6E4158B6"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Gewrichten</w:t>
            </w:r>
          </w:p>
          <w:p w14:paraId="5BF540A4"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Pols</w:t>
            </w:r>
          </w:p>
          <w:p w14:paraId="6ABDBD99"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Ademhaling</w:t>
            </w:r>
          </w:p>
          <w:p w14:paraId="0C1F979D" w14:textId="77777777" w:rsidR="00A9413D" w:rsidRPr="008B7EA8" w:rsidRDefault="00A9413D" w:rsidP="00A9413D">
            <w:pPr>
              <w:numPr>
                <w:ilvl w:val="0"/>
                <w:numId w:val="2"/>
              </w:numPr>
              <w:ind w:left="284" w:hanging="218"/>
              <w:rPr>
                <w:rFonts w:ascii="Calibri" w:hAnsi="Calibri" w:cs="Calibri"/>
                <w:b/>
              </w:rPr>
            </w:pPr>
            <w:r w:rsidRPr="00A9413D">
              <w:rPr>
                <w:rFonts w:ascii="Calibri" w:hAnsi="Calibri" w:cs="Calibri"/>
                <w:sz w:val="18"/>
                <w:szCs w:val="18"/>
              </w:rPr>
              <w:t>Bloeddruk</w:t>
            </w:r>
          </w:p>
        </w:tc>
        <w:tc>
          <w:tcPr>
            <w:tcW w:w="7169" w:type="dxa"/>
            <w:shd w:val="clear" w:color="auto" w:fill="auto"/>
          </w:tcPr>
          <w:p w14:paraId="22F18EDB" w14:textId="77777777" w:rsidR="00B561ED" w:rsidRPr="008353AA" w:rsidRDefault="00CE3EBC" w:rsidP="007E270E">
            <w:pPr>
              <w:rPr>
                <w:rFonts w:ascii="Arial Narrow" w:hAnsi="Arial Narrow"/>
                <w:sz w:val="20"/>
                <w:szCs w:val="20"/>
              </w:rPr>
            </w:pPr>
            <w:r w:rsidRPr="008353AA">
              <w:rPr>
                <w:rFonts w:ascii="Arial Narrow" w:hAnsi="Arial Narrow"/>
                <w:sz w:val="20"/>
                <w:szCs w:val="20"/>
              </w:rPr>
              <w:t xml:space="preserve">Meneer heeft krachtvermindering rechts. Hierdoor </w:t>
            </w:r>
            <w:r w:rsidRPr="00DF3569">
              <w:rPr>
                <w:rFonts w:ascii="Arial Narrow" w:hAnsi="Arial Narrow"/>
                <w:sz w:val="20"/>
                <w:szCs w:val="20"/>
                <w:highlight w:val="red"/>
              </w:rPr>
              <w:t>loopt meneer met een kruk</w:t>
            </w:r>
            <w:r w:rsidRPr="008353AA">
              <w:rPr>
                <w:rFonts w:ascii="Arial Narrow" w:hAnsi="Arial Narrow"/>
                <w:sz w:val="20"/>
                <w:szCs w:val="20"/>
              </w:rPr>
              <w:t xml:space="preserve">. Meneer kan zijn </w:t>
            </w:r>
            <w:r w:rsidRPr="00DF3569">
              <w:rPr>
                <w:rFonts w:ascii="Arial Narrow" w:hAnsi="Arial Narrow"/>
                <w:sz w:val="20"/>
                <w:szCs w:val="20"/>
                <w:highlight w:val="red"/>
              </w:rPr>
              <w:t>rechterhand beperkt gebruiken: wel voor de grove motoriek, maar de meeste activiteiten waarvoor de fijne motoriek nodig is gaan niet goed zoals knopen vastmaken</w:t>
            </w:r>
            <w:r w:rsidRPr="008353AA">
              <w:rPr>
                <w:rFonts w:ascii="Arial Narrow" w:hAnsi="Arial Narrow"/>
                <w:sz w:val="20"/>
                <w:szCs w:val="20"/>
              </w:rPr>
              <w:t>. Voor meneer naar revalidatiecentrum naar huis ging, is de woning aangepast: traplift, douchstoel met douchbeugels en verhoogd toilet met beugels. Via de ergotherapie heeft meneer een hulpmiddel om knopen dicht te maken en een knijper om dingen van de grond op te kunnen rapen. Door zijn lichamelijke beperkingen is hij niet meer in staat om zijn werk uit te voeren.</w:t>
            </w:r>
          </w:p>
          <w:p w14:paraId="04DBAC52" w14:textId="77777777" w:rsidR="00CE3EBC" w:rsidRPr="008353AA" w:rsidRDefault="00CE3EBC" w:rsidP="007E270E">
            <w:pPr>
              <w:rPr>
                <w:rFonts w:ascii="Arial Narrow" w:hAnsi="Arial Narrow"/>
                <w:sz w:val="20"/>
                <w:szCs w:val="20"/>
              </w:rPr>
            </w:pPr>
            <w:r w:rsidRPr="00890743">
              <w:rPr>
                <w:rFonts w:ascii="Arial Narrow" w:hAnsi="Arial Narrow"/>
                <w:sz w:val="20"/>
                <w:szCs w:val="20"/>
                <w:highlight w:val="yellow"/>
              </w:rPr>
              <w:t xml:space="preserve">Meneer en mevrouw </w:t>
            </w:r>
            <w:proofErr w:type="spellStart"/>
            <w:r w:rsidRPr="00890743">
              <w:rPr>
                <w:rFonts w:ascii="Arial Narrow" w:hAnsi="Arial Narrow"/>
                <w:sz w:val="20"/>
                <w:szCs w:val="20"/>
                <w:highlight w:val="yellow"/>
              </w:rPr>
              <w:t>Pietersen</w:t>
            </w:r>
            <w:proofErr w:type="spellEnd"/>
            <w:r w:rsidRPr="00890743">
              <w:rPr>
                <w:rFonts w:ascii="Arial Narrow" w:hAnsi="Arial Narrow"/>
                <w:sz w:val="20"/>
                <w:szCs w:val="20"/>
                <w:highlight w:val="yellow"/>
              </w:rPr>
              <w:t xml:space="preserve"> moeten erg wennen aan de nieuwe situatie.</w:t>
            </w:r>
            <w:r w:rsidRPr="008353AA">
              <w:rPr>
                <w:rFonts w:ascii="Arial Narrow" w:hAnsi="Arial Narrow"/>
                <w:sz w:val="20"/>
                <w:szCs w:val="20"/>
              </w:rPr>
              <w:t xml:space="preserve"> Vroeger was meneer veel weg, maar nu zit </w:t>
            </w:r>
            <w:r w:rsidRPr="00DF3569">
              <w:rPr>
                <w:rFonts w:ascii="Arial Narrow" w:hAnsi="Arial Narrow"/>
                <w:sz w:val="20"/>
                <w:szCs w:val="20"/>
                <w:highlight w:val="darkYellow"/>
              </w:rPr>
              <w:t>hij altijd ongeduldig te wachten tot zijn vrouw thuis komt.</w:t>
            </w:r>
          </w:p>
          <w:p w14:paraId="33080D45" w14:textId="7A6E84E0" w:rsidR="00CE3EBC" w:rsidRPr="008353AA" w:rsidRDefault="00CE3EBC" w:rsidP="007E270E">
            <w:pPr>
              <w:rPr>
                <w:rFonts w:ascii="Arial Narrow" w:hAnsi="Arial Narrow" w:cs="Calibri"/>
                <w:sz w:val="20"/>
                <w:szCs w:val="20"/>
              </w:rPr>
            </w:pPr>
            <w:r w:rsidRPr="008353AA">
              <w:rPr>
                <w:rFonts w:ascii="Arial Narrow" w:hAnsi="Arial Narrow"/>
                <w:sz w:val="20"/>
                <w:szCs w:val="20"/>
              </w:rPr>
              <w:t xml:space="preserve">Door zijn beperking kan hij ook niet zo veel doen en hij zich geregeld </w:t>
            </w:r>
            <w:r w:rsidRPr="00DF3569">
              <w:rPr>
                <w:rFonts w:ascii="Arial Narrow" w:hAnsi="Arial Narrow"/>
                <w:sz w:val="20"/>
                <w:szCs w:val="20"/>
                <w:highlight w:val="darkYellow"/>
              </w:rPr>
              <w:t>verveeld</w:t>
            </w:r>
            <w:r w:rsidRPr="008353AA">
              <w:rPr>
                <w:rFonts w:ascii="Arial Narrow" w:hAnsi="Arial Narrow"/>
                <w:sz w:val="20"/>
                <w:szCs w:val="20"/>
              </w:rPr>
              <w:t xml:space="preserve">. Hij had ook niet echt hobby’s: daar had hij geen tijd voor door zijn drukke baan. </w:t>
            </w:r>
            <w:r w:rsidRPr="00890743">
              <w:rPr>
                <w:rFonts w:ascii="Arial Narrow" w:hAnsi="Arial Narrow"/>
                <w:sz w:val="20"/>
                <w:szCs w:val="20"/>
                <w:highlight w:val="green"/>
              </w:rPr>
              <w:t>Meneer heeft wel een iPad waar hij graag een eenvoudig spel op speelt.</w:t>
            </w:r>
          </w:p>
        </w:tc>
      </w:tr>
      <w:tr w:rsidR="00B561ED" w:rsidRPr="00DE71DC" w14:paraId="3745C159" w14:textId="77777777" w:rsidTr="00BD43B0">
        <w:tc>
          <w:tcPr>
            <w:tcW w:w="3510" w:type="dxa"/>
            <w:shd w:val="clear" w:color="auto" w:fill="D9D9D9"/>
          </w:tcPr>
          <w:p w14:paraId="188AA7C2" w14:textId="77777777" w:rsidR="00B561ED" w:rsidRDefault="004627B5" w:rsidP="007E270E">
            <w:pPr>
              <w:rPr>
                <w:rFonts w:ascii="Calibri" w:hAnsi="Calibri" w:cs="Calibri"/>
                <w:b/>
              </w:rPr>
            </w:pPr>
            <w:r w:rsidRPr="008B7EA8">
              <w:rPr>
                <w:rFonts w:ascii="Calibri" w:hAnsi="Calibri" w:cs="Calibri"/>
                <w:b/>
              </w:rPr>
              <w:t>Slaap-rustpatroon</w:t>
            </w:r>
          </w:p>
          <w:p w14:paraId="1A5288DB"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Uitgerust?</w:t>
            </w:r>
          </w:p>
          <w:p w14:paraId="6B59090E"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Inslaapproblemen</w:t>
            </w:r>
          </w:p>
          <w:p w14:paraId="51BD5393"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Doorslaapproblemen</w:t>
            </w:r>
          </w:p>
          <w:p w14:paraId="673C010C"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Slaapomgeving</w:t>
            </w:r>
          </w:p>
          <w:p w14:paraId="0401109D" w14:textId="77777777" w:rsidR="00A9413D" w:rsidRPr="00A9413D" w:rsidRDefault="00A9413D" w:rsidP="00A9413D">
            <w:pPr>
              <w:numPr>
                <w:ilvl w:val="0"/>
                <w:numId w:val="2"/>
              </w:numPr>
              <w:ind w:left="284" w:hanging="218"/>
              <w:rPr>
                <w:rFonts w:ascii="Calibri" w:hAnsi="Calibri" w:cs="Calibri"/>
                <w:b/>
              </w:rPr>
            </w:pPr>
            <w:r w:rsidRPr="00A9413D">
              <w:rPr>
                <w:rFonts w:ascii="Calibri" w:hAnsi="Calibri" w:cs="Calibri"/>
                <w:sz w:val="18"/>
                <w:szCs w:val="18"/>
              </w:rPr>
              <w:t>Rustperioden</w:t>
            </w:r>
          </w:p>
        </w:tc>
        <w:tc>
          <w:tcPr>
            <w:tcW w:w="7169" w:type="dxa"/>
            <w:shd w:val="clear" w:color="auto" w:fill="auto"/>
          </w:tcPr>
          <w:p w14:paraId="37E7160D" w14:textId="3DAA2DF5" w:rsidR="00B561ED"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r w:rsidR="00B561ED" w:rsidRPr="00DE71DC" w14:paraId="2B6D3FBF" w14:textId="77777777" w:rsidTr="00BD43B0">
        <w:tc>
          <w:tcPr>
            <w:tcW w:w="3510" w:type="dxa"/>
            <w:shd w:val="clear" w:color="auto" w:fill="D9D9D9"/>
          </w:tcPr>
          <w:p w14:paraId="0A1737E5" w14:textId="77777777" w:rsidR="00B561ED" w:rsidRDefault="004627B5" w:rsidP="007E270E">
            <w:pPr>
              <w:rPr>
                <w:rFonts w:ascii="Calibri" w:hAnsi="Calibri" w:cs="Calibri"/>
                <w:b/>
              </w:rPr>
            </w:pPr>
            <w:r w:rsidRPr="008B7EA8">
              <w:rPr>
                <w:rFonts w:ascii="Calibri" w:hAnsi="Calibri" w:cs="Calibri"/>
                <w:b/>
              </w:rPr>
              <w:t>Cognitie en waarnemingspatroon</w:t>
            </w:r>
          </w:p>
          <w:p w14:paraId="37C80763"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Gehoor</w:t>
            </w:r>
          </w:p>
          <w:p w14:paraId="0FD0277A"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Visus</w:t>
            </w:r>
          </w:p>
          <w:p w14:paraId="3F8723E0"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Geheugen</w:t>
            </w:r>
          </w:p>
          <w:p w14:paraId="3E7816D3"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Concentratie</w:t>
            </w:r>
          </w:p>
          <w:p w14:paraId="20107D50"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Inzicht</w:t>
            </w:r>
          </w:p>
          <w:p w14:paraId="33A425AD"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Overzicht</w:t>
            </w:r>
          </w:p>
          <w:p w14:paraId="3B463FDB"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Besluitvorming</w:t>
            </w:r>
          </w:p>
          <w:p w14:paraId="110C7E84"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Kennisniveau/ begrip</w:t>
            </w:r>
          </w:p>
          <w:p w14:paraId="275E4C25"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 xml:space="preserve">Leerbaarheid </w:t>
            </w:r>
          </w:p>
          <w:p w14:paraId="679BF823" w14:textId="77777777" w:rsidR="00A9413D" w:rsidRPr="008B7EA8" w:rsidRDefault="00A9413D" w:rsidP="00A9413D">
            <w:pPr>
              <w:numPr>
                <w:ilvl w:val="0"/>
                <w:numId w:val="2"/>
              </w:numPr>
              <w:ind w:left="284" w:hanging="218"/>
              <w:rPr>
                <w:rFonts w:ascii="Calibri" w:hAnsi="Calibri" w:cs="Calibri"/>
                <w:b/>
              </w:rPr>
            </w:pPr>
            <w:r w:rsidRPr="00A9413D">
              <w:rPr>
                <w:rFonts w:ascii="Calibri" w:hAnsi="Calibri" w:cs="Calibri"/>
                <w:sz w:val="18"/>
                <w:szCs w:val="18"/>
              </w:rPr>
              <w:t xml:space="preserve">Pijn </w:t>
            </w:r>
          </w:p>
        </w:tc>
        <w:tc>
          <w:tcPr>
            <w:tcW w:w="7169" w:type="dxa"/>
            <w:shd w:val="clear" w:color="auto" w:fill="auto"/>
          </w:tcPr>
          <w:p w14:paraId="363CBAFB" w14:textId="77777777" w:rsidR="00B561ED" w:rsidRPr="008353AA" w:rsidRDefault="00CE3EBC" w:rsidP="007E270E">
            <w:pPr>
              <w:rPr>
                <w:rFonts w:ascii="Arial Narrow" w:hAnsi="Arial Narrow" w:cs="Calibri"/>
                <w:sz w:val="20"/>
                <w:szCs w:val="20"/>
              </w:rPr>
            </w:pPr>
            <w:r w:rsidRPr="008353AA">
              <w:rPr>
                <w:rFonts w:ascii="Arial Narrow" w:hAnsi="Arial Narrow" w:cs="Calibri"/>
                <w:sz w:val="20"/>
                <w:szCs w:val="20"/>
              </w:rPr>
              <w:t>Woordvindproblemen</w:t>
            </w:r>
          </w:p>
          <w:p w14:paraId="658B489B" w14:textId="6E9703D7" w:rsidR="008353AA" w:rsidRPr="008353AA" w:rsidRDefault="008353AA" w:rsidP="007E270E">
            <w:pPr>
              <w:rPr>
                <w:rFonts w:ascii="Arial Narrow" w:hAnsi="Arial Narrow" w:cs="Calibri"/>
                <w:sz w:val="20"/>
                <w:szCs w:val="20"/>
              </w:rPr>
            </w:pPr>
          </w:p>
        </w:tc>
      </w:tr>
      <w:tr w:rsidR="00B561ED" w:rsidRPr="00DE71DC" w14:paraId="6EB178B6" w14:textId="77777777" w:rsidTr="00BD43B0">
        <w:tc>
          <w:tcPr>
            <w:tcW w:w="3510" w:type="dxa"/>
            <w:shd w:val="clear" w:color="auto" w:fill="D9D9D9"/>
          </w:tcPr>
          <w:p w14:paraId="19334946" w14:textId="77777777" w:rsidR="00B561ED" w:rsidRDefault="004627B5" w:rsidP="004627B5">
            <w:pPr>
              <w:rPr>
                <w:rFonts w:ascii="Calibri" w:hAnsi="Calibri" w:cs="Calibri"/>
                <w:b/>
              </w:rPr>
            </w:pPr>
            <w:r w:rsidRPr="008B7EA8">
              <w:rPr>
                <w:rFonts w:ascii="Calibri" w:hAnsi="Calibri" w:cs="Calibri"/>
                <w:b/>
              </w:rPr>
              <w:lastRenderedPageBreak/>
              <w:t>Zelfbelevingspatroon</w:t>
            </w:r>
          </w:p>
          <w:p w14:paraId="5F8EAF76"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Zelfbeschrijving</w:t>
            </w:r>
          </w:p>
          <w:p w14:paraId="7FEE2212"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Lichaamsbeeld</w:t>
            </w:r>
          </w:p>
          <w:p w14:paraId="6D9E156E"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Emoties/ uiting daarvan</w:t>
            </w:r>
          </w:p>
          <w:p w14:paraId="64A917C4" w14:textId="77777777" w:rsidR="00A9413D" w:rsidRPr="00A9413D" w:rsidRDefault="00A9413D" w:rsidP="00A9413D">
            <w:pPr>
              <w:numPr>
                <w:ilvl w:val="0"/>
                <w:numId w:val="2"/>
              </w:numPr>
              <w:ind w:left="284" w:hanging="218"/>
              <w:rPr>
                <w:rFonts w:ascii="Calibri" w:hAnsi="Calibri" w:cs="Calibri"/>
                <w:sz w:val="18"/>
                <w:szCs w:val="18"/>
              </w:rPr>
            </w:pPr>
            <w:r w:rsidRPr="00A9413D">
              <w:rPr>
                <w:rFonts w:ascii="Calibri" w:hAnsi="Calibri" w:cs="Calibri"/>
                <w:sz w:val="18"/>
                <w:szCs w:val="18"/>
              </w:rPr>
              <w:t>Zelfcontrole</w:t>
            </w:r>
          </w:p>
          <w:p w14:paraId="4601AF51" w14:textId="77777777" w:rsidR="00A9413D" w:rsidRPr="008B7EA8" w:rsidRDefault="00A9413D" w:rsidP="00A9413D">
            <w:pPr>
              <w:numPr>
                <w:ilvl w:val="0"/>
                <w:numId w:val="2"/>
              </w:numPr>
              <w:ind w:left="284" w:hanging="218"/>
              <w:rPr>
                <w:rFonts w:ascii="Calibri" w:hAnsi="Calibri" w:cs="Calibri"/>
                <w:b/>
              </w:rPr>
            </w:pPr>
            <w:r w:rsidRPr="00A9413D">
              <w:rPr>
                <w:rFonts w:ascii="Calibri" w:hAnsi="Calibri" w:cs="Calibri"/>
                <w:sz w:val="18"/>
                <w:szCs w:val="18"/>
              </w:rPr>
              <w:t>Zelfvertrouwen</w:t>
            </w:r>
            <w:r>
              <w:rPr>
                <w:rFonts w:ascii="Calibri" w:hAnsi="Calibri" w:cs="Calibri"/>
                <w:b/>
              </w:rPr>
              <w:t xml:space="preserve"> </w:t>
            </w:r>
          </w:p>
        </w:tc>
        <w:tc>
          <w:tcPr>
            <w:tcW w:w="7169" w:type="dxa"/>
            <w:shd w:val="clear" w:color="auto" w:fill="auto"/>
          </w:tcPr>
          <w:p w14:paraId="49AF8C98" w14:textId="7BB0A39A" w:rsidR="00B561ED" w:rsidRPr="008353AA" w:rsidRDefault="00CE3EBC" w:rsidP="007E270E">
            <w:pPr>
              <w:rPr>
                <w:rFonts w:ascii="Arial Narrow" w:hAnsi="Arial Narrow" w:cs="Calibri"/>
                <w:sz w:val="20"/>
                <w:szCs w:val="20"/>
              </w:rPr>
            </w:pPr>
            <w:r w:rsidRPr="00DF3569">
              <w:rPr>
                <w:rFonts w:ascii="Arial Narrow" w:hAnsi="Arial Narrow"/>
                <w:sz w:val="20"/>
                <w:szCs w:val="20"/>
                <w:highlight w:val="darkYellow"/>
              </w:rPr>
              <w:t xml:space="preserve">Het kan meneer frustreren dat alles zo moeizaam gaat. </w:t>
            </w:r>
            <w:r w:rsidRPr="00890743">
              <w:rPr>
                <w:rFonts w:ascii="Arial Narrow" w:hAnsi="Arial Narrow"/>
                <w:sz w:val="20"/>
                <w:szCs w:val="20"/>
                <w:highlight w:val="yellow"/>
              </w:rPr>
              <w:t>Hij mist zijn sociale contacten die hij door zijn werk veelvuldig had.</w:t>
            </w:r>
            <w:r w:rsidRPr="008353AA">
              <w:rPr>
                <w:rFonts w:ascii="Arial Narrow" w:hAnsi="Arial Narrow"/>
                <w:sz w:val="20"/>
                <w:szCs w:val="20"/>
              </w:rPr>
              <w:t xml:space="preserve"> </w:t>
            </w:r>
          </w:p>
        </w:tc>
      </w:tr>
      <w:tr w:rsidR="00B561ED" w:rsidRPr="00DE71DC" w14:paraId="135A0296" w14:textId="77777777" w:rsidTr="00BD43B0">
        <w:tc>
          <w:tcPr>
            <w:tcW w:w="3510" w:type="dxa"/>
            <w:shd w:val="clear" w:color="auto" w:fill="D9D9D9"/>
          </w:tcPr>
          <w:p w14:paraId="2970C1A0" w14:textId="77777777" w:rsidR="00B561ED" w:rsidRDefault="004627B5" w:rsidP="007E270E">
            <w:pPr>
              <w:rPr>
                <w:rFonts w:ascii="Calibri" w:hAnsi="Calibri" w:cs="Calibri"/>
                <w:b/>
              </w:rPr>
            </w:pPr>
            <w:r w:rsidRPr="008B7EA8">
              <w:rPr>
                <w:rFonts w:ascii="Calibri" w:hAnsi="Calibri" w:cs="Calibri"/>
                <w:b/>
              </w:rPr>
              <w:t>Rollen en relatiepatroon</w:t>
            </w:r>
          </w:p>
          <w:p w14:paraId="65C0D2FE"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Relaties</w:t>
            </w:r>
          </w:p>
          <w:p w14:paraId="316B3922"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 xml:space="preserve">Problemen </w:t>
            </w:r>
          </w:p>
          <w:p w14:paraId="797BA58A"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Zorg voor kinderen?</w:t>
            </w:r>
          </w:p>
          <w:p w14:paraId="178A9752"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Sociaal netwerk</w:t>
            </w:r>
          </w:p>
          <w:p w14:paraId="3ADBE5C1" w14:textId="77777777" w:rsidR="007101C5" w:rsidRPr="008B7EA8" w:rsidRDefault="007101C5" w:rsidP="007101C5">
            <w:pPr>
              <w:numPr>
                <w:ilvl w:val="0"/>
                <w:numId w:val="2"/>
              </w:numPr>
              <w:ind w:left="284" w:hanging="218"/>
              <w:rPr>
                <w:rFonts w:ascii="Calibri" w:hAnsi="Calibri" w:cs="Calibri"/>
                <w:b/>
              </w:rPr>
            </w:pPr>
            <w:r w:rsidRPr="007101C5">
              <w:rPr>
                <w:rFonts w:ascii="Calibri" w:hAnsi="Calibri" w:cs="Calibri"/>
                <w:sz w:val="18"/>
                <w:szCs w:val="18"/>
              </w:rPr>
              <w:t>Communicatie/ sociale vaardigheden</w:t>
            </w:r>
          </w:p>
        </w:tc>
        <w:tc>
          <w:tcPr>
            <w:tcW w:w="7169" w:type="dxa"/>
            <w:shd w:val="clear" w:color="auto" w:fill="auto"/>
          </w:tcPr>
          <w:p w14:paraId="38AAFAC9" w14:textId="77777777" w:rsidR="00B561ED" w:rsidRPr="008353AA" w:rsidRDefault="00E15A98" w:rsidP="007E270E">
            <w:pPr>
              <w:rPr>
                <w:rFonts w:ascii="Arial Narrow" w:hAnsi="Arial Narrow"/>
                <w:sz w:val="20"/>
                <w:szCs w:val="20"/>
              </w:rPr>
            </w:pPr>
            <w:r w:rsidRPr="008353AA">
              <w:rPr>
                <w:rFonts w:ascii="Arial Narrow" w:hAnsi="Arial Narrow"/>
                <w:sz w:val="20"/>
                <w:szCs w:val="20"/>
              </w:rPr>
              <w:t xml:space="preserve">Door het CVA heeft meneer afasie: </w:t>
            </w:r>
            <w:r w:rsidRPr="00DF3569">
              <w:rPr>
                <w:rFonts w:ascii="Arial Narrow" w:hAnsi="Arial Narrow"/>
                <w:sz w:val="20"/>
                <w:szCs w:val="20"/>
                <w:highlight w:val="magenta"/>
              </w:rPr>
              <w:t>meneer spreekt onduidelijk, langzaam en heeft woordvind-problemen.</w:t>
            </w:r>
          </w:p>
          <w:p w14:paraId="22F59F67" w14:textId="0AED5663" w:rsidR="00CE3EBC" w:rsidRPr="008353AA" w:rsidRDefault="00CE3EBC" w:rsidP="00CE3EBC">
            <w:pPr>
              <w:rPr>
                <w:rFonts w:ascii="Arial Narrow" w:hAnsi="Arial Narrow"/>
                <w:sz w:val="20"/>
                <w:szCs w:val="20"/>
              </w:rPr>
            </w:pPr>
            <w:r w:rsidRPr="008353AA">
              <w:rPr>
                <w:rFonts w:ascii="Arial Narrow" w:hAnsi="Arial Narrow"/>
                <w:sz w:val="20"/>
                <w:szCs w:val="20"/>
              </w:rPr>
              <w:t xml:space="preserve">Meneer is getrouwd en heeft drie kinderen die allemaal tussen de 25 en 50 km verderop wonen. Mevrouw </w:t>
            </w:r>
            <w:proofErr w:type="spellStart"/>
            <w:r w:rsidRPr="008353AA">
              <w:rPr>
                <w:rFonts w:ascii="Arial Narrow" w:hAnsi="Arial Narrow"/>
                <w:sz w:val="20"/>
                <w:szCs w:val="20"/>
              </w:rPr>
              <w:t>Pietersen</w:t>
            </w:r>
            <w:proofErr w:type="spellEnd"/>
            <w:r w:rsidRPr="008353AA">
              <w:rPr>
                <w:rFonts w:ascii="Arial Narrow" w:hAnsi="Arial Narrow"/>
                <w:sz w:val="20"/>
                <w:szCs w:val="20"/>
              </w:rPr>
              <w:t xml:space="preserve"> is hoofd administratie bij een middelgroot bedrijf. Doordat meneer niet meer kan werken, is mevrouw vijf dagen in de week gaan werken i.p.v. vier dagen. Omdat </w:t>
            </w:r>
            <w:r w:rsidRPr="00890743">
              <w:rPr>
                <w:rFonts w:ascii="Arial Narrow" w:hAnsi="Arial Narrow"/>
                <w:sz w:val="20"/>
                <w:szCs w:val="20"/>
                <w:highlight w:val="yellow"/>
              </w:rPr>
              <w:t>meneer niet kan koken</w:t>
            </w:r>
            <w:r w:rsidRPr="008353AA">
              <w:rPr>
                <w:rFonts w:ascii="Arial Narrow" w:hAnsi="Arial Narrow"/>
                <w:sz w:val="20"/>
                <w:szCs w:val="20"/>
              </w:rPr>
              <w:t xml:space="preserve">, </w:t>
            </w:r>
            <w:r w:rsidRPr="00890743">
              <w:rPr>
                <w:rFonts w:ascii="Arial Narrow" w:hAnsi="Arial Narrow"/>
                <w:sz w:val="20"/>
                <w:szCs w:val="20"/>
                <w:highlight w:val="yellow"/>
              </w:rPr>
              <w:t>kookt mevrouw, doet de boodschappen en het verdere huishoudelijke werk.</w:t>
            </w:r>
            <w:r w:rsidRPr="008353AA">
              <w:rPr>
                <w:rFonts w:ascii="Arial Narrow" w:hAnsi="Arial Narrow"/>
                <w:sz w:val="20"/>
                <w:szCs w:val="20"/>
              </w:rPr>
              <w:t xml:space="preserve"> Alle drie de kinderen hebben een gezin met opgroeiende kinderen. </w:t>
            </w:r>
            <w:r w:rsidRPr="00890743">
              <w:rPr>
                <w:rFonts w:ascii="Arial Narrow" w:hAnsi="Arial Narrow"/>
                <w:sz w:val="20"/>
                <w:szCs w:val="20"/>
                <w:highlight w:val="green"/>
              </w:rPr>
              <w:t>Ze proberen alle drie eenmaal in de 14 dagen langs te komen. Alle drie proberen dan wat in huis of de tuin te doen,</w:t>
            </w:r>
            <w:r w:rsidRPr="008353AA">
              <w:rPr>
                <w:rFonts w:ascii="Arial Narrow" w:hAnsi="Arial Narrow"/>
                <w:sz w:val="20"/>
                <w:szCs w:val="20"/>
              </w:rPr>
              <w:t xml:space="preserve"> omdat ze wel inzien dat </w:t>
            </w:r>
            <w:r w:rsidRPr="00890743">
              <w:rPr>
                <w:rFonts w:ascii="Arial Narrow" w:hAnsi="Arial Narrow"/>
                <w:sz w:val="20"/>
                <w:szCs w:val="20"/>
                <w:highlight w:val="cyan"/>
              </w:rPr>
              <w:t>hun moeder wel veel werk heeft.</w:t>
            </w:r>
            <w:r w:rsidRPr="008353AA">
              <w:rPr>
                <w:rFonts w:ascii="Arial Narrow" w:hAnsi="Arial Narrow"/>
                <w:sz w:val="20"/>
                <w:szCs w:val="20"/>
              </w:rPr>
              <w:t xml:space="preserve"> </w:t>
            </w:r>
            <w:r w:rsidRPr="00890743">
              <w:rPr>
                <w:rFonts w:ascii="Arial Narrow" w:hAnsi="Arial Narrow"/>
                <w:sz w:val="20"/>
                <w:szCs w:val="20"/>
                <w:highlight w:val="cyan"/>
              </w:rPr>
              <w:t>Ook is er niet aldoor iemand in de buurt om hem te helpen.</w:t>
            </w:r>
            <w:r w:rsidRPr="008353AA">
              <w:rPr>
                <w:rFonts w:ascii="Arial Narrow" w:hAnsi="Arial Narrow"/>
                <w:sz w:val="20"/>
                <w:szCs w:val="20"/>
              </w:rPr>
              <w:t xml:space="preserve"> </w:t>
            </w:r>
            <w:r w:rsidRPr="00DF3569">
              <w:rPr>
                <w:rFonts w:ascii="Arial Narrow" w:hAnsi="Arial Narrow"/>
                <w:sz w:val="20"/>
                <w:szCs w:val="20"/>
                <w:highlight w:val="lightGray"/>
              </w:rPr>
              <w:t>Hij mist zijn sociale contacten</w:t>
            </w:r>
            <w:r w:rsidRPr="008353AA">
              <w:rPr>
                <w:rFonts w:ascii="Arial Narrow" w:hAnsi="Arial Narrow"/>
                <w:sz w:val="20"/>
                <w:szCs w:val="20"/>
              </w:rPr>
              <w:t xml:space="preserve"> die hij door zijn werk veelvuldig had. </w:t>
            </w:r>
            <w:r w:rsidRPr="00890743">
              <w:rPr>
                <w:rFonts w:ascii="Arial Narrow" w:hAnsi="Arial Narrow"/>
                <w:sz w:val="20"/>
                <w:szCs w:val="20"/>
                <w:highlight w:val="cyan"/>
              </w:rPr>
              <w:t>Zijn vrienden hebben overdag ook geen tijd omdat ze aan het werk zijn.</w:t>
            </w:r>
            <w:r w:rsidRPr="008353AA">
              <w:rPr>
                <w:rFonts w:ascii="Arial Narrow" w:hAnsi="Arial Narrow"/>
                <w:sz w:val="20"/>
                <w:szCs w:val="20"/>
              </w:rPr>
              <w:t xml:space="preserve"> </w:t>
            </w:r>
            <w:r w:rsidRPr="00DF3569">
              <w:rPr>
                <w:rFonts w:ascii="Arial Narrow" w:hAnsi="Arial Narrow"/>
                <w:sz w:val="20"/>
                <w:szCs w:val="20"/>
                <w:highlight w:val="magenta"/>
              </w:rPr>
              <w:t>Nu zijn spraak niet goed meer is</w:t>
            </w:r>
            <w:r w:rsidRPr="008353AA">
              <w:rPr>
                <w:rFonts w:ascii="Arial Narrow" w:hAnsi="Arial Narrow"/>
                <w:sz w:val="20"/>
                <w:szCs w:val="20"/>
              </w:rPr>
              <w:t xml:space="preserve">, is een aantal van zijn </w:t>
            </w:r>
            <w:r w:rsidRPr="00DF3569">
              <w:rPr>
                <w:rFonts w:ascii="Arial Narrow" w:hAnsi="Arial Narrow"/>
                <w:sz w:val="20"/>
                <w:szCs w:val="20"/>
                <w:highlight w:val="lightGray"/>
              </w:rPr>
              <w:t>contacten ook verwaterd</w:t>
            </w:r>
            <w:r w:rsidRPr="008353AA">
              <w:rPr>
                <w:rFonts w:ascii="Arial Narrow" w:hAnsi="Arial Narrow"/>
                <w:sz w:val="20"/>
                <w:szCs w:val="20"/>
              </w:rPr>
              <w:t>.</w:t>
            </w:r>
          </w:p>
          <w:p w14:paraId="12D712B8" w14:textId="77777777" w:rsidR="00CE3EBC" w:rsidRPr="008353AA" w:rsidRDefault="00CE3EBC" w:rsidP="00CE3EBC">
            <w:pPr>
              <w:rPr>
                <w:rFonts w:ascii="Arial Narrow" w:hAnsi="Arial Narrow"/>
                <w:sz w:val="20"/>
                <w:szCs w:val="20"/>
              </w:rPr>
            </w:pPr>
            <w:r w:rsidRPr="00890743">
              <w:rPr>
                <w:rFonts w:ascii="Arial Narrow" w:hAnsi="Arial Narrow"/>
                <w:sz w:val="20"/>
                <w:szCs w:val="20"/>
                <w:highlight w:val="green"/>
              </w:rPr>
              <w:t>Hij heeft nog 2 goede vrienden van zijn leeftijd, die eenmaal per 14 dagen langs komen en soms een keer extra. Verder heeft hij goed contact met beide buren: twee echtparen zijn rond de 70 die nog vitaal zijn. Zij komen elke week een kopje koffie drinken of hij gaat bij hen een kopje koffie drinken.</w:t>
            </w:r>
          </w:p>
          <w:p w14:paraId="2109E319" w14:textId="45F2658D" w:rsidR="00CE3EBC" w:rsidRPr="008353AA" w:rsidRDefault="00CE3EBC" w:rsidP="00CE3EBC">
            <w:pPr>
              <w:rPr>
                <w:rFonts w:ascii="Arial Narrow" w:hAnsi="Arial Narrow" w:cs="Calibri"/>
                <w:sz w:val="20"/>
                <w:szCs w:val="20"/>
              </w:rPr>
            </w:pPr>
            <w:r w:rsidRPr="00890743">
              <w:rPr>
                <w:rFonts w:ascii="Arial Narrow" w:hAnsi="Arial Narrow"/>
                <w:sz w:val="20"/>
                <w:szCs w:val="20"/>
                <w:highlight w:val="cyan"/>
              </w:rPr>
              <w:t>Mevrouw vindt het ook allemaal pittig.</w:t>
            </w:r>
            <w:r w:rsidRPr="008353AA">
              <w:rPr>
                <w:rFonts w:ascii="Arial Narrow" w:hAnsi="Arial Narrow"/>
                <w:sz w:val="20"/>
                <w:szCs w:val="20"/>
              </w:rPr>
              <w:t xml:space="preserve"> </w:t>
            </w:r>
            <w:r w:rsidRPr="009418DE">
              <w:rPr>
                <w:rFonts w:ascii="Arial Narrow" w:hAnsi="Arial Narrow"/>
                <w:sz w:val="20"/>
                <w:szCs w:val="20"/>
                <w:highlight w:val="cyan"/>
              </w:rPr>
              <w:t>Voor ze naar haar werk gaat moet ze ook zorgen dat meneer aangekleed is en dat zijn ontbijt en lunch makkelijk te pakken is. Als ze thuiskomt, vraagt hij alle aandacht en moet er ook gekookt worden.</w:t>
            </w:r>
            <w:r w:rsidRPr="008353AA">
              <w:rPr>
                <w:rFonts w:ascii="Arial Narrow" w:hAnsi="Arial Narrow"/>
                <w:sz w:val="20"/>
                <w:szCs w:val="20"/>
              </w:rPr>
              <w:t xml:space="preserve"> </w:t>
            </w:r>
            <w:r w:rsidRPr="00890743">
              <w:rPr>
                <w:rFonts w:ascii="Arial Narrow" w:hAnsi="Arial Narrow"/>
                <w:sz w:val="20"/>
                <w:szCs w:val="20"/>
                <w:highlight w:val="cyan"/>
              </w:rPr>
              <w:t xml:space="preserve">Omdat mevrouw de uitlaatklep van meneer is, </w:t>
            </w:r>
            <w:r w:rsidRPr="00DF3569">
              <w:rPr>
                <w:rFonts w:ascii="Arial Narrow" w:hAnsi="Arial Narrow"/>
                <w:sz w:val="20"/>
                <w:szCs w:val="20"/>
                <w:highlight w:val="darkYellow"/>
              </w:rPr>
              <w:t>moppert meneer tegen haar en niet tegen anderen.</w:t>
            </w:r>
            <w:r w:rsidR="008353AA" w:rsidRPr="00DF3569">
              <w:rPr>
                <w:rFonts w:ascii="Arial Narrow" w:hAnsi="Arial Narrow"/>
                <w:sz w:val="20"/>
                <w:szCs w:val="20"/>
                <w:highlight w:val="darkYellow"/>
              </w:rPr>
              <w:t xml:space="preserve"> </w:t>
            </w:r>
            <w:r w:rsidR="008353AA" w:rsidRPr="00890743">
              <w:rPr>
                <w:rFonts w:ascii="Arial Narrow" w:hAnsi="Arial Narrow"/>
                <w:sz w:val="20"/>
                <w:szCs w:val="20"/>
                <w:highlight w:val="cyan"/>
              </w:rPr>
              <w:t>Als mevrouw grenzen stelt,</w:t>
            </w:r>
            <w:r w:rsidR="008353AA" w:rsidRPr="00890743">
              <w:rPr>
                <w:rFonts w:ascii="Arial Narrow" w:hAnsi="Arial Narrow"/>
                <w:sz w:val="20"/>
                <w:szCs w:val="20"/>
                <w:highlight w:val="yellow"/>
              </w:rPr>
              <w:t xml:space="preserve"> </w:t>
            </w:r>
            <w:r w:rsidR="008353AA" w:rsidRPr="00DF3569">
              <w:rPr>
                <w:rFonts w:ascii="Arial Narrow" w:hAnsi="Arial Narrow"/>
                <w:sz w:val="20"/>
                <w:szCs w:val="20"/>
                <w:highlight w:val="darkYellow"/>
              </w:rPr>
              <w:t>wordt meneer erg emotioneel en daarna is hij nog even claimend als daarvoor</w:t>
            </w:r>
            <w:r w:rsidR="008353AA" w:rsidRPr="00890743">
              <w:rPr>
                <w:rFonts w:ascii="Arial Narrow" w:hAnsi="Arial Narrow"/>
                <w:sz w:val="20"/>
                <w:szCs w:val="20"/>
                <w:highlight w:val="yellow"/>
              </w:rPr>
              <w:t>.</w:t>
            </w:r>
            <w:r w:rsidR="008353AA" w:rsidRPr="008353AA">
              <w:rPr>
                <w:rFonts w:ascii="Arial Narrow" w:hAnsi="Arial Narrow"/>
                <w:sz w:val="20"/>
                <w:szCs w:val="20"/>
              </w:rPr>
              <w:t xml:space="preserve"> </w:t>
            </w:r>
            <w:r w:rsidR="008353AA" w:rsidRPr="009418DE">
              <w:rPr>
                <w:rFonts w:ascii="Arial Narrow" w:hAnsi="Arial Narrow"/>
                <w:sz w:val="20"/>
                <w:szCs w:val="20"/>
                <w:highlight w:val="cyan"/>
              </w:rPr>
              <w:t>In het weekend is ze erg moe en heeft dan nauwelijks energie voor ontspannen dingen of om vrienden te bezoeken.</w:t>
            </w:r>
            <w:r w:rsidR="008353AA" w:rsidRPr="008353AA">
              <w:rPr>
                <w:rFonts w:ascii="Arial Narrow" w:hAnsi="Arial Narrow"/>
                <w:sz w:val="20"/>
                <w:szCs w:val="20"/>
              </w:rPr>
              <w:t xml:space="preserve"> </w:t>
            </w:r>
            <w:r w:rsidR="008353AA" w:rsidRPr="00890743">
              <w:rPr>
                <w:rFonts w:ascii="Arial Narrow" w:hAnsi="Arial Narrow"/>
                <w:sz w:val="20"/>
                <w:szCs w:val="20"/>
                <w:highlight w:val="cyan"/>
              </w:rPr>
              <w:t>Mevrouw is pas naar de huisarts geweest om te praten over de situatie.</w:t>
            </w:r>
          </w:p>
        </w:tc>
      </w:tr>
      <w:tr w:rsidR="004627B5" w:rsidRPr="00DE71DC" w14:paraId="2F84BE9B" w14:textId="77777777" w:rsidTr="00BD43B0">
        <w:tc>
          <w:tcPr>
            <w:tcW w:w="3510" w:type="dxa"/>
            <w:shd w:val="clear" w:color="auto" w:fill="D9D9D9"/>
          </w:tcPr>
          <w:p w14:paraId="7F21F96C" w14:textId="77777777" w:rsidR="004627B5" w:rsidRDefault="004627B5" w:rsidP="007E270E">
            <w:pPr>
              <w:rPr>
                <w:rFonts w:ascii="Calibri" w:hAnsi="Calibri" w:cs="Calibri"/>
                <w:b/>
              </w:rPr>
            </w:pPr>
            <w:r w:rsidRPr="008B7EA8">
              <w:rPr>
                <w:rFonts w:ascii="Calibri" w:hAnsi="Calibri" w:cs="Calibri"/>
                <w:b/>
              </w:rPr>
              <w:t>Seksualiteits- en voortplantingspatroon</w:t>
            </w:r>
          </w:p>
          <w:p w14:paraId="556AA8A2"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Bevredigende seksuele relaties/ activiteit?</w:t>
            </w:r>
          </w:p>
          <w:p w14:paraId="77D42730"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Vrouwen; menstruatie, problemen, Zwangerschap, bevallingen</w:t>
            </w:r>
          </w:p>
          <w:p w14:paraId="20F06290"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Mannen; erectieproblemen ejaculatieproblemen?</w:t>
            </w:r>
          </w:p>
          <w:p w14:paraId="4101E72F" w14:textId="77777777" w:rsidR="007101C5" w:rsidRPr="008B7EA8" w:rsidRDefault="007101C5" w:rsidP="007101C5">
            <w:pPr>
              <w:numPr>
                <w:ilvl w:val="0"/>
                <w:numId w:val="2"/>
              </w:numPr>
              <w:ind w:left="284" w:hanging="218"/>
              <w:rPr>
                <w:rFonts w:ascii="Calibri" w:hAnsi="Calibri" w:cs="Calibri"/>
                <w:b/>
              </w:rPr>
            </w:pPr>
            <w:r w:rsidRPr="007101C5">
              <w:rPr>
                <w:rFonts w:ascii="Calibri" w:hAnsi="Calibri" w:cs="Calibri"/>
                <w:sz w:val="18"/>
                <w:szCs w:val="18"/>
              </w:rPr>
              <w:t>Seksueel trauma?</w:t>
            </w:r>
          </w:p>
        </w:tc>
        <w:tc>
          <w:tcPr>
            <w:tcW w:w="7169" w:type="dxa"/>
            <w:shd w:val="clear" w:color="auto" w:fill="auto"/>
          </w:tcPr>
          <w:p w14:paraId="010ECABF" w14:textId="44B1DCF5" w:rsidR="004627B5"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r w:rsidR="004627B5" w:rsidRPr="00DE71DC" w14:paraId="15BD793C" w14:textId="77777777" w:rsidTr="00BD43B0">
        <w:tc>
          <w:tcPr>
            <w:tcW w:w="3510" w:type="dxa"/>
            <w:shd w:val="clear" w:color="auto" w:fill="D9D9D9"/>
          </w:tcPr>
          <w:p w14:paraId="12910326" w14:textId="77777777" w:rsidR="004627B5" w:rsidRDefault="004627B5" w:rsidP="007E270E">
            <w:pPr>
              <w:rPr>
                <w:rFonts w:ascii="Calibri" w:hAnsi="Calibri" w:cs="Calibri"/>
                <w:b/>
              </w:rPr>
            </w:pPr>
            <w:r w:rsidRPr="008B7EA8">
              <w:rPr>
                <w:rFonts w:ascii="Calibri" w:hAnsi="Calibri" w:cs="Calibri"/>
                <w:b/>
              </w:rPr>
              <w:t>Stressverwerkingspatroon</w:t>
            </w:r>
          </w:p>
          <w:p w14:paraId="603288AE"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Grote veranderingen in het leven?</w:t>
            </w:r>
          </w:p>
          <w:p w14:paraId="0DB2626E"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Crisissituaties?</w:t>
            </w:r>
          </w:p>
          <w:p w14:paraId="0F76BE47"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Huidige gezondheidstoestand als stressor, Betekenis?</w:t>
            </w:r>
          </w:p>
          <w:p w14:paraId="596E52A1" w14:textId="77777777" w:rsidR="007101C5" w:rsidRPr="007101C5" w:rsidRDefault="007101C5" w:rsidP="007101C5">
            <w:pPr>
              <w:numPr>
                <w:ilvl w:val="0"/>
                <w:numId w:val="2"/>
              </w:numPr>
              <w:ind w:left="284" w:hanging="218"/>
              <w:rPr>
                <w:rFonts w:ascii="Calibri" w:hAnsi="Calibri" w:cs="Calibri"/>
                <w:b/>
              </w:rPr>
            </w:pPr>
            <w:proofErr w:type="spellStart"/>
            <w:r w:rsidRPr="007101C5">
              <w:rPr>
                <w:rFonts w:ascii="Calibri" w:hAnsi="Calibri" w:cs="Calibri"/>
                <w:sz w:val="18"/>
                <w:szCs w:val="18"/>
              </w:rPr>
              <w:t>Copingmechanismen</w:t>
            </w:r>
            <w:proofErr w:type="spellEnd"/>
            <w:r w:rsidRPr="007101C5">
              <w:rPr>
                <w:rFonts w:ascii="Calibri" w:hAnsi="Calibri" w:cs="Calibri"/>
                <w:sz w:val="18"/>
                <w:szCs w:val="18"/>
              </w:rPr>
              <w:t>, effectiviteit?</w:t>
            </w:r>
          </w:p>
          <w:p w14:paraId="7864C419" w14:textId="77777777" w:rsidR="007101C5" w:rsidRPr="007101C5" w:rsidRDefault="007101C5" w:rsidP="007101C5">
            <w:pPr>
              <w:numPr>
                <w:ilvl w:val="0"/>
                <w:numId w:val="2"/>
              </w:numPr>
              <w:ind w:left="284" w:hanging="218"/>
              <w:rPr>
                <w:rFonts w:ascii="Calibri" w:hAnsi="Calibri" w:cs="Calibri"/>
                <w:b/>
              </w:rPr>
            </w:pPr>
            <w:r>
              <w:rPr>
                <w:rFonts w:ascii="Calibri" w:hAnsi="Calibri" w:cs="Calibri"/>
                <w:sz w:val="18"/>
                <w:szCs w:val="18"/>
              </w:rPr>
              <w:t xml:space="preserve">Gebruik van middelen als </w:t>
            </w:r>
            <w:proofErr w:type="spellStart"/>
            <w:r>
              <w:rPr>
                <w:rFonts w:ascii="Calibri" w:hAnsi="Calibri" w:cs="Calibri"/>
                <w:sz w:val="18"/>
                <w:szCs w:val="18"/>
              </w:rPr>
              <w:t>copingstrategie</w:t>
            </w:r>
            <w:proofErr w:type="spellEnd"/>
            <w:r>
              <w:rPr>
                <w:rFonts w:ascii="Calibri" w:hAnsi="Calibri" w:cs="Calibri"/>
                <w:sz w:val="18"/>
                <w:szCs w:val="18"/>
              </w:rPr>
              <w:t>?</w:t>
            </w:r>
          </w:p>
        </w:tc>
        <w:tc>
          <w:tcPr>
            <w:tcW w:w="7169" w:type="dxa"/>
            <w:shd w:val="clear" w:color="auto" w:fill="auto"/>
          </w:tcPr>
          <w:p w14:paraId="4CC3FC93" w14:textId="76766B62" w:rsidR="004627B5"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r w:rsidR="004627B5" w:rsidRPr="00DE71DC" w14:paraId="0DFC5931" w14:textId="77777777" w:rsidTr="00BD43B0">
        <w:tc>
          <w:tcPr>
            <w:tcW w:w="3510" w:type="dxa"/>
            <w:shd w:val="clear" w:color="auto" w:fill="D9D9D9"/>
          </w:tcPr>
          <w:p w14:paraId="20E0A081" w14:textId="77777777" w:rsidR="004627B5" w:rsidRDefault="004627B5" w:rsidP="007E270E">
            <w:pPr>
              <w:rPr>
                <w:rFonts w:ascii="Calibri" w:hAnsi="Calibri" w:cs="Calibri"/>
                <w:b/>
              </w:rPr>
            </w:pPr>
            <w:r w:rsidRPr="008B7EA8">
              <w:rPr>
                <w:rFonts w:ascii="Calibri" w:hAnsi="Calibri" w:cs="Calibri"/>
                <w:b/>
              </w:rPr>
              <w:t>Waarden en levensovertuigingenpatroon</w:t>
            </w:r>
          </w:p>
          <w:p w14:paraId="647A470F"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Geeft het leven wat u zoekt?</w:t>
            </w:r>
          </w:p>
          <w:p w14:paraId="4204EE41"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Toekomstplannen?</w:t>
            </w:r>
          </w:p>
          <w:p w14:paraId="52350B5B" w14:textId="77777777" w:rsidR="007101C5" w:rsidRPr="007101C5" w:rsidRDefault="007101C5" w:rsidP="007101C5">
            <w:pPr>
              <w:numPr>
                <w:ilvl w:val="0"/>
                <w:numId w:val="2"/>
              </w:numPr>
              <w:ind w:left="284" w:hanging="218"/>
              <w:rPr>
                <w:rFonts w:ascii="Calibri" w:hAnsi="Calibri" w:cs="Calibri"/>
                <w:sz w:val="18"/>
                <w:szCs w:val="18"/>
              </w:rPr>
            </w:pPr>
            <w:r w:rsidRPr="007101C5">
              <w:rPr>
                <w:rFonts w:ascii="Calibri" w:hAnsi="Calibri" w:cs="Calibri"/>
                <w:sz w:val="18"/>
                <w:szCs w:val="18"/>
              </w:rPr>
              <w:t>Godsdienst belangrijk?</w:t>
            </w:r>
          </w:p>
          <w:p w14:paraId="5801706F" w14:textId="77777777" w:rsidR="007101C5" w:rsidRPr="008B7EA8" w:rsidRDefault="007101C5" w:rsidP="007101C5">
            <w:pPr>
              <w:numPr>
                <w:ilvl w:val="0"/>
                <w:numId w:val="2"/>
              </w:numPr>
              <w:ind w:left="284" w:hanging="218"/>
              <w:rPr>
                <w:rFonts w:ascii="Calibri" w:hAnsi="Calibri" w:cs="Calibri"/>
                <w:b/>
              </w:rPr>
            </w:pPr>
            <w:r w:rsidRPr="007101C5">
              <w:rPr>
                <w:rFonts w:ascii="Calibri" w:hAnsi="Calibri" w:cs="Calibri"/>
                <w:sz w:val="18"/>
                <w:szCs w:val="18"/>
              </w:rPr>
              <w:t>Culturele conflicten?</w:t>
            </w:r>
          </w:p>
        </w:tc>
        <w:tc>
          <w:tcPr>
            <w:tcW w:w="7169" w:type="dxa"/>
            <w:shd w:val="clear" w:color="auto" w:fill="auto"/>
          </w:tcPr>
          <w:p w14:paraId="4A432C03" w14:textId="38027A46" w:rsidR="004627B5" w:rsidRPr="008353AA" w:rsidRDefault="008353AA" w:rsidP="007E270E">
            <w:pPr>
              <w:rPr>
                <w:rFonts w:ascii="Arial Narrow" w:hAnsi="Arial Narrow" w:cs="Calibri"/>
                <w:sz w:val="20"/>
                <w:szCs w:val="20"/>
              </w:rPr>
            </w:pPr>
            <w:r w:rsidRPr="008353AA">
              <w:rPr>
                <w:rFonts w:ascii="Arial Narrow" w:hAnsi="Arial Narrow" w:cs="Calibri"/>
                <w:sz w:val="20"/>
                <w:szCs w:val="20"/>
              </w:rPr>
              <w:t>Geen gegevens</w:t>
            </w:r>
          </w:p>
        </w:tc>
      </w:tr>
    </w:tbl>
    <w:p w14:paraId="24F66812" w14:textId="77777777" w:rsidR="00B561ED" w:rsidRPr="00DE71DC" w:rsidRDefault="00B561ED" w:rsidP="007E270E">
      <w:pPr>
        <w:rPr>
          <w:rFonts w:ascii="Calibri" w:hAnsi="Calibri" w:cs="Calibri"/>
        </w:rPr>
      </w:pPr>
    </w:p>
    <w:p w14:paraId="1C034804" w14:textId="77777777" w:rsidR="004627B5" w:rsidRPr="00DE71DC" w:rsidRDefault="004627B5" w:rsidP="007E270E">
      <w:pPr>
        <w:rPr>
          <w:rFonts w:ascii="Calibri" w:hAnsi="Calibri" w:cs="Calibri"/>
          <w:b/>
          <w:u w:val="single"/>
        </w:rPr>
      </w:pPr>
      <w:r w:rsidRPr="00DE71DC">
        <w:rPr>
          <w:rFonts w:ascii="Calibri" w:hAnsi="Calibri" w:cs="Calibri"/>
          <w:b/>
          <w:u w:val="single"/>
        </w:rPr>
        <w:t>Disfunctionele patronen/ Activerende gegevens:</w:t>
      </w:r>
    </w:p>
    <w:p w14:paraId="44EE9440" w14:textId="77777777" w:rsidR="00A91D1B" w:rsidRPr="005426E8" w:rsidRDefault="005426E8" w:rsidP="007E270E">
      <w:pPr>
        <w:rPr>
          <w:rFonts w:ascii="Arial Narrow" w:hAnsi="Arial Narrow" w:cs="Calibri"/>
          <w:sz w:val="18"/>
          <w:szCs w:val="20"/>
        </w:rPr>
      </w:pPr>
      <w:r>
        <w:rPr>
          <w:rFonts w:ascii="Arial Narrow" w:hAnsi="Arial Narrow" w:cs="Calibri"/>
          <w:sz w:val="18"/>
          <w:szCs w:val="20"/>
        </w:rPr>
        <w:t>[G</w:t>
      </w:r>
      <w:r w:rsidRPr="005426E8">
        <w:rPr>
          <w:rFonts w:ascii="Arial Narrow" w:hAnsi="Arial Narrow" w:cs="Calibri"/>
          <w:sz w:val="18"/>
          <w:szCs w:val="20"/>
        </w:rPr>
        <w:t xml:space="preserve">ebruik deze gegevens om </w:t>
      </w:r>
      <w:r w:rsidR="0032183F">
        <w:rPr>
          <w:rFonts w:ascii="Arial Narrow" w:hAnsi="Arial Narrow" w:cs="Calibri"/>
          <w:sz w:val="18"/>
          <w:szCs w:val="20"/>
        </w:rPr>
        <w:t>prioriteiten te stellen en te clusteren in de probleemlijst</w:t>
      </w:r>
      <w:r w:rsidRPr="005426E8">
        <w:rPr>
          <w:rFonts w:ascii="Arial Narrow" w:hAnsi="Arial Narrow" w:cs="Calibri"/>
          <w:sz w:val="18"/>
          <w:szCs w:val="20"/>
        </w:rPr>
        <w:t>]</w:t>
      </w:r>
    </w:p>
    <w:p w14:paraId="0FBA2A14" w14:textId="5F4056BC" w:rsidR="007F373F" w:rsidRPr="009418DE" w:rsidRDefault="009418DE" w:rsidP="007E270E">
      <w:pPr>
        <w:rPr>
          <w:rFonts w:ascii="Calibri" w:hAnsi="Calibri" w:cs="Calibri"/>
          <w:b/>
          <w:bCs/>
        </w:rPr>
      </w:pPr>
      <w:r w:rsidRPr="009418DE">
        <w:rPr>
          <w:rFonts w:ascii="Calibri" w:hAnsi="Calibri" w:cs="Calibri"/>
          <w:b/>
          <w:bCs/>
        </w:rPr>
        <w:lastRenderedPageBreak/>
        <w:t>Gezondheidsbeleving en in gezondheidsmanagement:</w:t>
      </w:r>
    </w:p>
    <w:p w14:paraId="0BC41BB5" w14:textId="4C6407A6" w:rsidR="009418DE" w:rsidRDefault="009418DE" w:rsidP="007E270E">
      <w:pPr>
        <w:rPr>
          <w:rFonts w:ascii="Calibri" w:hAnsi="Calibri" w:cs="Calibri"/>
        </w:rPr>
      </w:pPr>
      <w:r>
        <w:rPr>
          <w:rFonts w:ascii="Calibri" w:hAnsi="Calibri" w:cs="Calibri"/>
        </w:rPr>
        <w:t>Vragen wel om hulp; echtgenote heeft alle huishoudelijke taken, zorgtaken en heeft fulltime baan.</w:t>
      </w:r>
    </w:p>
    <w:p w14:paraId="11FB0644" w14:textId="45BC299F" w:rsidR="009418DE" w:rsidRDefault="009418DE" w:rsidP="009418DE">
      <w:pPr>
        <w:rPr>
          <w:rFonts w:ascii="Calibri" w:hAnsi="Calibri" w:cs="Calibri"/>
          <w:b/>
        </w:rPr>
      </w:pPr>
      <w:r w:rsidRPr="008B7EA8">
        <w:rPr>
          <w:rFonts w:ascii="Calibri" w:hAnsi="Calibri" w:cs="Calibri"/>
          <w:b/>
        </w:rPr>
        <w:t>Activiteitenpatroon</w:t>
      </w:r>
      <w:r>
        <w:rPr>
          <w:rFonts w:ascii="Calibri" w:hAnsi="Calibri" w:cs="Calibri"/>
          <w:b/>
        </w:rPr>
        <w:t>:</w:t>
      </w:r>
    </w:p>
    <w:p w14:paraId="5E9595BF" w14:textId="05024B0C" w:rsidR="009418DE" w:rsidRPr="009418DE" w:rsidRDefault="009418DE" w:rsidP="009418DE">
      <w:pPr>
        <w:rPr>
          <w:rFonts w:ascii="Calibri" w:hAnsi="Calibri" w:cs="Calibri"/>
          <w:bCs/>
        </w:rPr>
      </w:pPr>
      <w:r w:rsidRPr="009418DE">
        <w:rPr>
          <w:rFonts w:ascii="Calibri" w:hAnsi="Calibri" w:cs="Calibri"/>
          <w:bCs/>
        </w:rPr>
        <w:t>Fijne motoriek is beperkt en kan daardoor zichzelf minder goed verzorgen</w:t>
      </w:r>
      <w:r>
        <w:rPr>
          <w:rFonts w:ascii="Calibri" w:hAnsi="Calibri" w:cs="Calibri"/>
          <w:bCs/>
        </w:rPr>
        <w:t xml:space="preserve"> (aankleden-wassen)</w:t>
      </w:r>
      <w:r w:rsidRPr="009418DE">
        <w:rPr>
          <w:rFonts w:ascii="Calibri" w:hAnsi="Calibri" w:cs="Calibri"/>
          <w:bCs/>
        </w:rPr>
        <w:t>. Kan ook niets doen in het huishouden (?)</w:t>
      </w:r>
      <w:r>
        <w:rPr>
          <w:rFonts w:ascii="Calibri" w:hAnsi="Calibri" w:cs="Calibri"/>
          <w:bCs/>
        </w:rPr>
        <w:t xml:space="preserve">. Verveelt zich. </w:t>
      </w:r>
    </w:p>
    <w:p w14:paraId="34864E5C" w14:textId="77777777" w:rsidR="009418DE" w:rsidRDefault="009418DE" w:rsidP="007E270E">
      <w:pPr>
        <w:rPr>
          <w:rFonts w:ascii="Calibri" w:hAnsi="Calibri" w:cs="Calibri"/>
        </w:rPr>
      </w:pPr>
    </w:p>
    <w:p w14:paraId="73ECF809" w14:textId="77777777" w:rsidR="0032183F" w:rsidRDefault="0032183F" w:rsidP="007E270E">
      <w:pPr>
        <w:rPr>
          <w:rFonts w:ascii="Calibri" w:hAnsi="Calibri" w:cs="Calibri"/>
        </w:rPr>
      </w:pPr>
    </w:p>
    <w:p w14:paraId="64F46901" w14:textId="77777777" w:rsidR="0032183F" w:rsidRPr="0032183F" w:rsidRDefault="0032183F" w:rsidP="007E270E">
      <w:pPr>
        <w:rPr>
          <w:rFonts w:ascii="Calibri" w:hAnsi="Calibri" w:cs="Calibri"/>
          <w:b/>
          <w:u w:val="single"/>
        </w:rPr>
      </w:pPr>
      <w:r w:rsidRPr="0032183F">
        <w:rPr>
          <w:rFonts w:ascii="Calibri" w:hAnsi="Calibri" w:cs="Calibri"/>
          <w:b/>
          <w:u w:val="single"/>
        </w:rPr>
        <w:t>Probleemlijst</w:t>
      </w:r>
    </w:p>
    <w:p w14:paraId="0F6D2F65" w14:textId="77777777" w:rsidR="0032183F" w:rsidRPr="005426E8" w:rsidRDefault="0032183F" w:rsidP="0032183F">
      <w:pPr>
        <w:rPr>
          <w:rFonts w:ascii="Arial Narrow" w:hAnsi="Arial Narrow" w:cs="Calibri"/>
          <w:sz w:val="18"/>
          <w:szCs w:val="20"/>
        </w:rPr>
      </w:pPr>
      <w:r>
        <w:rPr>
          <w:rFonts w:ascii="Arial Narrow" w:hAnsi="Arial Narrow" w:cs="Calibri"/>
          <w:sz w:val="18"/>
          <w:szCs w:val="20"/>
        </w:rPr>
        <w:t>[G</w:t>
      </w:r>
      <w:r w:rsidRPr="005426E8">
        <w:rPr>
          <w:rFonts w:ascii="Arial Narrow" w:hAnsi="Arial Narrow" w:cs="Calibri"/>
          <w:sz w:val="18"/>
          <w:szCs w:val="20"/>
        </w:rPr>
        <w:t>ebruik deze gegevens om in te voeren in Chiron]</w:t>
      </w:r>
    </w:p>
    <w:p w14:paraId="6ABFFBF9" w14:textId="2D8B4C82" w:rsidR="0032183F" w:rsidRPr="00B7289D" w:rsidRDefault="009418DE" w:rsidP="007E270E">
      <w:pPr>
        <w:rPr>
          <w:rFonts w:ascii="Calibri" w:hAnsi="Calibri" w:cs="Calibri"/>
          <w:highlight w:val="cyan"/>
        </w:rPr>
      </w:pPr>
      <w:r w:rsidRPr="00B7289D">
        <w:rPr>
          <w:rFonts w:ascii="Calibri" w:hAnsi="Calibri" w:cs="Calibri"/>
          <w:highlight w:val="cyan"/>
        </w:rPr>
        <w:t>Echtgenote overbelast</w:t>
      </w:r>
      <w:r w:rsidR="00B7289D">
        <w:rPr>
          <w:rFonts w:ascii="Calibri" w:hAnsi="Calibri" w:cs="Calibri"/>
          <w:highlight w:val="cyan"/>
        </w:rPr>
        <w:t xml:space="preserve">, moe, </w:t>
      </w:r>
    </w:p>
    <w:p w14:paraId="1870CE0F" w14:textId="0D2F4A26" w:rsidR="009418DE" w:rsidRDefault="009418DE" w:rsidP="007E270E">
      <w:pPr>
        <w:rPr>
          <w:rFonts w:ascii="Calibri" w:hAnsi="Calibri" w:cs="Calibri"/>
        </w:rPr>
      </w:pPr>
      <w:r w:rsidRPr="00B7289D">
        <w:rPr>
          <w:rFonts w:ascii="Calibri" w:hAnsi="Calibri" w:cs="Calibri"/>
          <w:highlight w:val="cyan"/>
        </w:rPr>
        <w:t>Beperkt</w:t>
      </w:r>
      <w:r w:rsidR="00B7289D">
        <w:rPr>
          <w:rFonts w:ascii="Calibri" w:hAnsi="Calibri" w:cs="Calibri"/>
          <w:highlight w:val="cyan"/>
        </w:rPr>
        <w:t>e</w:t>
      </w:r>
      <w:r w:rsidRPr="00B7289D">
        <w:rPr>
          <w:rFonts w:ascii="Calibri" w:hAnsi="Calibri" w:cs="Calibri"/>
          <w:highlight w:val="cyan"/>
        </w:rPr>
        <w:t xml:space="preserve"> </w:t>
      </w:r>
      <w:r w:rsidR="00B7289D" w:rsidRPr="00B7289D">
        <w:rPr>
          <w:rFonts w:ascii="Calibri" w:hAnsi="Calibri" w:cs="Calibri"/>
          <w:highlight w:val="cyan"/>
        </w:rPr>
        <w:t>ondersteuning</w:t>
      </w:r>
      <w:r w:rsidR="00FF38E5">
        <w:rPr>
          <w:rFonts w:ascii="Calibri" w:hAnsi="Calibri" w:cs="Calibri"/>
        </w:rPr>
        <w:t>,</w:t>
      </w:r>
    </w:p>
    <w:p w14:paraId="6A3C46AE" w14:textId="73FD8278" w:rsidR="00FF38E5" w:rsidRDefault="00FF38E5" w:rsidP="007E270E">
      <w:pPr>
        <w:rPr>
          <w:rFonts w:ascii="Calibri" w:hAnsi="Calibri" w:cs="Calibri"/>
        </w:rPr>
      </w:pPr>
      <w:r>
        <w:rPr>
          <w:rFonts w:ascii="Calibri" w:hAnsi="Calibri" w:cs="Calibri"/>
          <w:highlight w:val="cyan"/>
        </w:rPr>
        <w:t>(zoeken op vermoeid, overbelast, ondersteuning)</w:t>
      </w:r>
    </w:p>
    <w:p w14:paraId="713A277A" w14:textId="5F09741F" w:rsidR="009418DE" w:rsidRDefault="009418DE" w:rsidP="007E270E">
      <w:pPr>
        <w:rPr>
          <w:rFonts w:ascii="Calibri" w:hAnsi="Calibri" w:cs="Calibri"/>
        </w:rPr>
      </w:pPr>
    </w:p>
    <w:p w14:paraId="08B8AC65" w14:textId="644D5D47" w:rsidR="009418DE" w:rsidRDefault="009418DE" w:rsidP="007E270E">
      <w:pPr>
        <w:rPr>
          <w:rFonts w:ascii="Calibri" w:hAnsi="Calibri" w:cs="Calibri"/>
          <w:highlight w:val="red"/>
        </w:rPr>
      </w:pPr>
      <w:r w:rsidRPr="00DF3569">
        <w:rPr>
          <w:rFonts w:ascii="Calibri" w:hAnsi="Calibri" w:cs="Calibri"/>
          <w:highlight w:val="red"/>
        </w:rPr>
        <w:t>Verminderde zelfverzorging: aankleden/ wassen</w:t>
      </w:r>
    </w:p>
    <w:p w14:paraId="07005E63" w14:textId="40282D25" w:rsidR="00FF38E5" w:rsidRPr="00B7289D" w:rsidRDefault="00FF38E5" w:rsidP="007E270E">
      <w:pPr>
        <w:rPr>
          <w:rFonts w:ascii="Calibri" w:hAnsi="Calibri" w:cs="Calibri"/>
          <w:highlight w:val="yellow"/>
        </w:rPr>
      </w:pPr>
      <w:r>
        <w:rPr>
          <w:rFonts w:ascii="Calibri" w:hAnsi="Calibri" w:cs="Calibri"/>
          <w:highlight w:val="red"/>
        </w:rPr>
        <w:t>(zoeken op wassen, kleden)</w:t>
      </w:r>
    </w:p>
    <w:p w14:paraId="7C924DAB" w14:textId="77777777" w:rsidR="00B7289D" w:rsidRDefault="00B7289D" w:rsidP="007E270E">
      <w:pPr>
        <w:rPr>
          <w:rFonts w:ascii="Calibri" w:hAnsi="Calibri" w:cs="Calibri"/>
          <w:highlight w:val="yellow"/>
        </w:rPr>
      </w:pPr>
    </w:p>
    <w:p w14:paraId="28B988F9" w14:textId="5F832C6E" w:rsidR="009418DE" w:rsidRDefault="009418DE" w:rsidP="007E270E">
      <w:pPr>
        <w:rPr>
          <w:rFonts w:ascii="Calibri" w:hAnsi="Calibri" w:cs="Calibri"/>
          <w:highlight w:val="yellow"/>
        </w:rPr>
      </w:pPr>
      <w:r w:rsidRPr="00B7289D">
        <w:rPr>
          <w:rFonts w:ascii="Calibri" w:hAnsi="Calibri" w:cs="Calibri"/>
          <w:highlight w:val="yellow"/>
        </w:rPr>
        <w:t>Huishouden voeren</w:t>
      </w:r>
      <w:r w:rsidR="00274FE9">
        <w:rPr>
          <w:rFonts w:ascii="Calibri" w:hAnsi="Calibri" w:cs="Calibri"/>
          <w:highlight w:val="yellow"/>
        </w:rPr>
        <w:t>/ onderhoud woning</w:t>
      </w:r>
    </w:p>
    <w:p w14:paraId="464C5519" w14:textId="4027DC9F" w:rsidR="00FF38E5" w:rsidRPr="00B7289D" w:rsidRDefault="00FF38E5" w:rsidP="007E270E">
      <w:pPr>
        <w:rPr>
          <w:rFonts w:ascii="Calibri" w:hAnsi="Calibri" w:cs="Calibri"/>
          <w:highlight w:val="yellow"/>
        </w:rPr>
      </w:pPr>
      <w:r>
        <w:rPr>
          <w:rFonts w:ascii="Calibri" w:hAnsi="Calibri" w:cs="Calibri"/>
          <w:highlight w:val="yellow"/>
        </w:rPr>
        <w:t>(zoek op woning)</w:t>
      </w:r>
      <w:r w:rsidR="005755FC">
        <w:rPr>
          <w:rFonts w:ascii="Calibri" w:hAnsi="Calibri" w:cs="Calibri"/>
          <w:highlight w:val="yellow"/>
        </w:rPr>
        <w:t xml:space="preserve"> </w:t>
      </w:r>
    </w:p>
    <w:p w14:paraId="7AA6F63B" w14:textId="77777777" w:rsidR="00B7289D" w:rsidRDefault="00B7289D" w:rsidP="007E270E">
      <w:pPr>
        <w:rPr>
          <w:rFonts w:ascii="Calibri" w:hAnsi="Calibri" w:cs="Calibri"/>
          <w:highlight w:val="yellow"/>
        </w:rPr>
      </w:pPr>
    </w:p>
    <w:p w14:paraId="3EFC07AD" w14:textId="2639243E" w:rsidR="009418DE" w:rsidRDefault="009418DE" w:rsidP="007E270E">
      <w:pPr>
        <w:rPr>
          <w:rFonts w:ascii="Calibri" w:hAnsi="Calibri" w:cs="Calibri"/>
          <w:highlight w:val="yellow"/>
        </w:rPr>
      </w:pPr>
      <w:r w:rsidRPr="00B7289D">
        <w:rPr>
          <w:rFonts w:ascii="Calibri" w:hAnsi="Calibri" w:cs="Calibri"/>
          <w:highlight w:val="yellow"/>
        </w:rPr>
        <w:t>Activiteiten (ontspanning) beperkt</w:t>
      </w:r>
      <w:r w:rsidR="00274FE9">
        <w:rPr>
          <w:rFonts w:ascii="Calibri" w:hAnsi="Calibri" w:cs="Calibri"/>
          <w:highlight w:val="yellow"/>
        </w:rPr>
        <w:t>/ verveling</w:t>
      </w:r>
    </w:p>
    <w:p w14:paraId="793029F9" w14:textId="391A9608" w:rsidR="00ED5C92" w:rsidRPr="00B7289D" w:rsidRDefault="00ED5C92" w:rsidP="007E270E">
      <w:pPr>
        <w:rPr>
          <w:rFonts w:ascii="Calibri" w:hAnsi="Calibri" w:cs="Calibri"/>
          <w:highlight w:val="yellow"/>
        </w:rPr>
      </w:pPr>
      <w:r>
        <w:rPr>
          <w:rFonts w:ascii="Calibri" w:hAnsi="Calibri" w:cs="Calibri"/>
          <w:highlight w:val="yellow"/>
        </w:rPr>
        <w:t>Zoek op activiteit, ontspanning,</w:t>
      </w:r>
      <w:r w:rsidRPr="00ED5C92">
        <w:rPr>
          <w:rFonts w:ascii="Calibri" w:hAnsi="Calibri" w:cs="Calibri"/>
          <w:highlight w:val="yellow"/>
        </w:rPr>
        <w:t xml:space="preserve"> </w:t>
      </w:r>
      <w:r>
        <w:rPr>
          <w:rFonts w:ascii="Calibri" w:hAnsi="Calibri" w:cs="Calibri"/>
          <w:highlight w:val="yellow"/>
        </w:rPr>
        <w:t>verveling)</w:t>
      </w:r>
    </w:p>
    <w:p w14:paraId="4C48CDA7" w14:textId="77777777" w:rsidR="00B7289D" w:rsidRDefault="00B7289D" w:rsidP="007E270E">
      <w:pPr>
        <w:rPr>
          <w:rFonts w:ascii="Calibri" w:hAnsi="Calibri" w:cs="Calibri"/>
          <w:highlight w:val="yellow"/>
        </w:rPr>
      </w:pPr>
    </w:p>
    <w:p w14:paraId="6980F607" w14:textId="6B26D84C" w:rsidR="009418DE" w:rsidRDefault="009418DE" w:rsidP="007E270E">
      <w:pPr>
        <w:rPr>
          <w:rFonts w:ascii="Calibri" w:hAnsi="Calibri" w:cs="Calibri"/>
          <w:highlight w:val="lightGray"/>
        </w:rPr>
      </w:pPr>
      <w:r w:rsidRPr="00DF3569">
        <w:rPr>
          <w:rFonts w:ascii="Calibri" w:hAnsi="Calibri" w:cs="Calibri"/>
          <w:highlight w:val="lightGray"/>
        </w:rPr>
        <w:t>Eenzaamheid</w:t>
      </w:r>
    </w:p>
    <w:p w14:paraId="4C44BCDE" w14:textId="2BB393B5" w:rsidR="001A46C8" w:rsidRPr="00DF3569" w:rsidRDefault="001A46C8" w:rsidP="007E270E">
      <w:pPr>
        <w:rPr>
          <w:rFonts w:ascii="Calibri" w:hAnsi="Calibri" w:cs="Calibri"/>
          <w:highlight w:val="lightGray"/>
        </w:rPr>
      </w:pPr>
      <w:r>
        <w:rPr>
          <w:rFonts w:ascii="Calibri" w:hAnsi="Calibri" w:cs="Calibri"/>
          <w:highlight w:val="lightGray"/>
        </w:rPr>
        <w:t>(zoek op eenzaamheid)</w:t>
      </w:r>
    </w:p>
    <w:p w14:paraId="2DBEAC3F" w14:textId="77777777" w:rsidR="00B7289D" w:rsidRDefault="00B7289D" w:rsidP="007E270E">
      <w:pPr>
        <w:rPr>
          <w:rFonts w:ascii="Calibri" w:hAnsi="Calibri" w:cs="Calibri"/>
          <w:highlight w:val="yellow"/>
        </w:rPr>
      </w:pPr>
    </w:p>
    <w:p w14:paraId="1EFC42A3" w14:textId="340EB68D" w:rsidR="009418DE" w:rsidRDefault="00B7289D" w:rsidP="007E270E">
      <w:pPr>
        <w:rPr>
          <w:rFonts w:ascii="Calibri" w:hAnsi="Calibri" w:cs="Calibri"/>
        </w:rPr>
      </w:pPr>
      <w:r w:rsidRPr="00DF3569">
        <w:rPr>
          <w:rFonts w:ascii="Calibri" w:hAnsi="Calibri" w:cs="Calibri"/>
          <w:highlight w:val="darkYellow"/>
        </w:rPr>
        <w:t>Ongeduldig, vervel</w:t>
      </w:r>
      <w:r w:rsidR="00F04515">
        <w:rPr>
          <w:rFonts w:ascii="Calibri" w:hAnsi="Calibri" w:cs="Calibri"/>
          <w:highlight w:val="darkYellow"/>
        </w:rPr>
        <w:t>ing</w:t>
      </w:r>
      <w:r w:rsidRPr="00DF3569">
        <w:rPr>
          <w:rFonts w:ascii="Calibri" w:hAnsi="Calibri" w:cs="Calibri"/>
          <w:highlight w:val="darkYellow"/>
        </w:rPr>
        <w:t xml:space="preserve">, </w:t>
      </w:r>
      <w:r w:rsidR="00274FE9">
        <w:rPr>
          <w:rFonts w:ascii="Calibri" w:hAnsi="Calibri" w:cs="Calibri"/>
          <w:highlight w:val="darkYellow"/>
        </w:rPr>
        <w:t>frustratie</w:t>
      </w:r>
      <w:r w:rsidRPr="00DF3569">
        <w:rPr>
          <w:rFonts w:ascii="Calibri" w:hAnsi="Calibri" w:cs="Calibri"/>
          <w:highlight w:val="darkYellow"/>
        </w:rPr>
        <w:t>, moet gecorrigeerd, claimen, emotioneel.</w:t>
      </w:r>
    </w:p>
    <w:p w14:paraId="4A38D38C" w14:textId="3F744925" w:rsidR="00F04515" w:rsidRPr="001A46C8" w:rsidRDefault="00F04515" w:rsidP="007E270E">
      <w:pPr>
        <w:rPr>
          <w:rFonts w:ascii="Calibri" w:hAnsi="Calibri" w:cs="Calibri"/>
          <w:highlight w:val="darkYellow"/>
        </w:rPr>
      </w:pPr>
      <w:r w:rsidRPr="001A46C8">
        <w:rPr>
          <w:rFonts w:ascii="Calibri" w:hAnsi="Calibri" w:cs="Calibri"/>
          <w:highlight w:val="darkYellow"/>
        </w:rPr>
        <w:t xml:space="preserve">(zoek op </w:t>
      </w:r>
      <w:r w:rsidR="001A46C8" w:rsidRPr="001A46C8">
        <w:rPr>
          <w:rFonts w:ascii="Calibri" w:hAnsi="Calibri" w:cs="Calibri"/>
          <w:highlight w:val="darkYellow"/>
        </w:rPr>
        <w:t>manipuleren, frustratie, emotioneel, humeurig, boosheid</w:t>
      </w:r>
      <w:r w:rsidR="001A46C8">
        <w:rPr>
          <w:rFonts w:ascii="Calibri" w:hAnsi="Calibri" w:cs="Calibri"/>
          <w:highlight w:val="darkYellow"/>
        </w:rPr>
        <w:t>, eenzaamheid</w:t>
      </w:r>
      <w:r w:rsidR="001A46C8" w:rsidRPr="001A46C8">
        <w:rPr>
          <w:rFonts w:ascii="Calibri" w:hAnsi="Calibri" w:cs="Calibri"/>
          <w:highlight w:val="darkYellow"/>
        </w:rPr>
        <w:t>)</w:t>
      </w:r>
    </w:p>
    <w:p w14:paraId="42877AEB" w14:textId="77777777" w:rsidR="00B7289D" w:rsidRDefault="00B7289D" w:rsidP="007E270E">
      <w:pPr>
        <w:rPr>
          <w:rFonts w:ascii="Calibri" w:hAnsi="Calibri" w:cs="Calibri"/>
          <w:highlight w:val="yellow"/>
        </w:rPr>
      </w:pPr>
    </w:p>
    <w:p w14:paraId="75CF4EC8" w14:textId="77777777" w:rsidR="001A46C8" w:rsidRDefault="00B7289D" w:rsidP="007E270E">
      <w:pPr>
        <w:rPr>
          <w:rFonts w:ascii="Calibri" w:hAnsi="Calibri" w:cs="Calibri"/>
          <w:highlight w:val="magenta"/>
        </w:rPr>
      </w:pPr>
      <w:r w:rsidRPr="00DF3569">
        <w:rPr>
          <w:rFonts w:ascii="Calibri" w:hAnsi="Calibri" w:cs="Calibri"/>
          <w:highlight w:val="magenta"/>
        </w:rPr>
        <w:t>Communicatieproblemen door afasi</w:t>
      </w:r>
      <w:r w:rsidR="001A46C8">
        <w:rPr>
          <w:rFonts w:ascii="Calibri" w:hAnsi="Calibri" w:cs="Calibri"/>
          <w:highlight w:val="magenta"/>
        </w:rPr>
        <w:t>e</w:t>
      </w:r>
    </w:p>
    <w:p w14:paraId="5D74BF31" w14:textId="7FDBD2D9" w:rsidR="00B7289D" w:rsidRPr="007F373F" w:rsidRDefault="001A46C8" w:rsidP="007E270E">
      <w:pPr>
        <w:rPr>
          <w:rFonts w:ascii="Calibri" w:hAnsi="Calibri" w:cs="Calibri"/>
        </w:rPr>
      </w:pPr>
      <w:r>
        <w:rPr>
          <w:rFonts w:ascii="Calibri" w:hAnsi="Calibri" w:cs="Calibri"/>
          <w:highlight w:val="magenta"/>
        </w:rPr>
        <w:t>(zoek op communicatie, afasie)</w:t>
      </w:r>
    </w:p>
    <w:p w14:paraId="623267D5" w14:textId="690C7257" w:rsidR="007F373F" w:rsidRDefault="007F373F" w:rsidP="007E270E">
      <w:pPr>
        <w:rPr>
          <w:rFonts w:ascii="Calibri" w:hAnsi="Calibri" w:cs="Calibri"/>
        </w:rPr>
      </w:pPr>
    </w:p>
    <w:p w14:paraId="1D8B7229" w14:textId="09A760B8" w:rsidR="005755FC" w:rsidRDefault="005755FC" w:rsidP="007E270E">
      <w:pPr>
        <w:rPr>
          <w:rFonts w:ascii="Calibri" w:hAnsi="Calibri" w:cs="Calibri"/>
        </w:rPr>
      </w:pPr>
    </w:p>
    <w:p w14:paraId="753633CE" w14:textId="3300FE7E" w:rsidR="005755FC" w:rsidRDefault="005755FC" w:rsidP="007E270E">
      <w:pPr>
        <w:rPr>
          <w:rFonts w:ascii="Calibri" w:hAnsi="Calibri" w:cs="Calibri"/>
        </w:rPr>
      </w:pPr>
      <w:r>
        <w:rPr>
          <w:rFonts w:ascii="Calibri" w:hAnsi="Calibri" w:cs="Calibri"/>
        </w:rPr>
        <w:t xml:space="preserve">Zoek de items op in de ‘analysetool’ en beredeneer welke diagnose je relevant vind. Misschien zijn er hele goede alternatieve diagnosen te bedenken. Dit zijn dan de differentiaaldiagnosen. Waarop leg je de prioriteit? Waarom? </w:t>
      </w:r>
    </w:p>
    <w:p w14:paraId="53654DAB" w14:textId="21ADA546" w:rsidR="00DF3569" w:rsidRDefault="005755FC" w:rsidP="007E270E">
      <w:pPr>
        <w:rPr>
          <w:rFonts w:ascii="Calibri" w:hAnsi="Calibri" w:cs="Calibri"/>
        </w:rPr>
      </w:pPr>
      <w:r>
        <w:rPr>
          <w:rFonts w:ascii="Calibri" w:hAnsi="Calibri" w:cs="Calibri"/>
        </w:rPr>
        <w:t xml:space="preserve">Bij het bepalen van de interventies kun je rekening houden met </w:t>
      </w:r>
      <w:r w:rsidR="00DF3569" w:rsidRPr="00DF3569">
        <w:rPr>
          <w:rFonts w:ascii="Calibri" w:hAnsi="Calibri" w:cs="Calibri"/>
          <w:highlight w:val="green"/>
        </w:rPr>
        <w:t xml:space="preserve">Positieve aspecten die </w:t>
      </w:r>
      <w:r>
        <w:rPr>
          <w:rFonts w:ascii="Calibri" w:hAnsi="Calibri" w:cs="Calibri"/>
          <w:highlight w:val="green"/>
        </w:rPr>
        <w:t xml:space="preserve">beschreven zijn in de anamnese en </w:t>
      </w:r>
      <w:r w:rsidR="00DF3569" w:rsidRPr="00DF3569">
        <w:rPr>
          <w:rFonts w:ascii="Calibri" w:hAnsi="Calibri" w:cs="Calibri"/>
          <w:highlight w:val="green"/>
        </w:rPr>
        <w:t xml:space="preserve">gebruikt kunnen worden bij </w:t>
      </w:r>
      <w:r>
        <w:rPr>
          <w:rFonts w:ascii="Calibri" w:hAnsi="Calibri" w:cs="Calibri"/>
          <w:highlight w:val="green"/>
        </w:rPr>
        <w:t xml:space="preserve">de </w:t>
      </w:r>
      <w:r w:rsidR="00DF3569" w:rsidRPr="00DF3569">
        <w:rPr>
          <w:rFonts w:ascii="Calibri" w:hAnsi="Calibri" w:cs="Calibri"/>
          <w:highlight w:val="green"/>
        </w:rPr>
        <w:t>interventies.</w:t>
      </w:r>
      <w:r w:rsidR="00DF3569">
        <w:rPr>
          <w:rFonts w:ascii="Calibri" w:hAnsi="Calibri" w:cs="Calibri"/>
        </w:rPr>
        <w:t xml:space="preserve"> </w:t>
      </w:r>
    </w:p>
    <w:p w14:paraId="1E9C9DCC" w14:textId="544795EE" w:rsidR="00DF3569" w:rsidRDefault="00DF3569" w:rsidP="007E270E">
      <w:pPr>
        <w:rPr>
          <w:rFonts w:ascii="Calibri" w:hAnsi="Calibri" w:cs="Calibri"/>
        </w:rPr>
      </w:pPr>
    </w:p>
    <w:p w14:paraId="42C63131" w14:textId="77777777" w:rsidR="007F373F" w:rsidRDefault="007F373F" w:rsidP="007E270E">
      <w:pPr>
        <w:rPr>
          <w:rFonts w:ascii="Calibri" w:hAnsi="Calibri" w:cs="Calibri"/>
          <w:b/>
          <w:u w:val="single"/>
        </w:rPr>
      </w:pPr>
      <w:r>
        <w:rPr>
          <w:rFonts w:ascii="Calibri" w:hAnsi="Calibri" w:cs="Calibri"/>
          <w:b/>
          <w:u w:val="single"/>
        </w:rPr>
        <w:t>Gehanteerde richtlijn:</w:t>
      </w:r>
    </w:p>
    <w:p w14:paraId="037A5C16" w14:textId="3488CC17" w:rsidR="00B7289D" w:rsidRDefault="0005450F" w:rsidP="007E270E">
      <w:pPr>
        <w:rPr>
          <w:rFonts w:ascii="Arial Narrow" w:hAnsi="Arial Narrow" w:cs="Calibri"/>
          <w:bCs/>
          <w:sz w:val="18"/>
          <w:szCs w:val="18"/>
          <w:u w:val="single"/>
        </w:rPr>
      </w:pPr>
      <w:hyperlink r:id="rId9" w:history="1">
        <w:r w:rsidR="00B7289D" w:rsidRPr="006127A0">
          <w:rPr>
            <w:rStyle w:val="Hyperlink"/>
            <w:rFonts w:ascii="Arial Narrow" w:hAnsi="Arial Narrow" w:cs="Calibri"/>
            <w:bCs/>
            <w:sz w:val="18"/>
            <w:szCs w:val="18"/>
          </w:rPr>
          <w:t>https://www.venvn.nl/richtlijnen/alle-richtlijnen/zorgstandaard-cva-tia/</w:t>
        </w:r>
      </w:hyperlink>
      <w:r w:rsidR="00B7289D">
        <w:rPr>
          <w:rFonts w:ascii="Arial Narrow" w:hAnsi="Arial Narrow" w:cs="Calibri"/>
          <w:bCs/>
          <w:sz w:val="18"/>
          <w:szCs w:val="18"/>
          <w:u w:val="single"/>
        </w:rPr>
        <w:t xml:space="preserve"> </w:t>
      </w:r>
    </w:p>
    <w:p w14:paraId="75D8DB17" w14:textId="7DB66AE9" w:rsidR="009418DE" w:rsidRPr="00986DF5" w:rsidRDefault="0005450F" w:rsidP="007E270E">
      <w:pPr>
        <w:rPr>
          <w:rFonts w:ascii="Arial Narrow" w:hAnsi="Arial Narrow" w:cs="Calibri"/>
          <w:bCs/>
          <w:sz w:val="18"/>
          <w:szCs w:val="18"/>
          <w:u w:val="single"/>
        </w:rPr>
      </w:pPr>
      <w:hyperlink r:id="rId10" w:history="1">
        <w:r w:rsidR="00B7289D" w:rsidRPr="006127A0">
          <w:rPr>
            <w:rStyle w:val="Hyperlink"/>
            <w:rFonts w:ascii="Arial Narrow" w:hAnsi="Arial Narrow" w:cs="Calibri"/>
            <w:bCs/>
            <w:sz w:val="18"/>
            <w:szCs w:val="18"/>
          </w:rPr>
          <w:t>https://richtlijnendatabase.nl/richtlijn/herseninfarct_en_hersenbloeding/revalidatie_na_herseninfarct_-bloeding.html</w:t>
        </w:r>
      </w:hyperlink>
      <w:r w:rsidR="009418DE">
        <w:rPr>
          <w:rFonts w:ascii="Arial Narrow" w:hAnsi="Arial Narrow" w:cs="Calibri"/>
          <w:bCs/>
          <w:sz w:val="18"/>
          <w:szCs w:val="18"/>
          <w:u w:val="single"/>
        </w:rPr>
        <w:t xml:space="preserve"> </w:t>
      </w:r>
    </w:p>
    <w:p w14:paraId="4065216C" w14:textId="77777777" w:rsidR="005426E8" w:rsidRPr="005426E8" w:rsidRDefault="005426E8" w:rsidP="007E270E">
      <w:pPr>
        <w:rPr>
          <w:rFonts w:ascii="Calibri" w:hAnsi="Calibri" w:cs="Calibri"/>
        </w:rPr>
      </w:pPr>
    </w:p>
    <w:sectPr w:rsidR="005426E8" w:rsidRPr="005426E8" w:rsidSect="0068715C">
      <w:headerReference w:type="default" r:id="rId11"/>
      <w:pgSz w:w="12240" w:h="15840"/>
      <w:pgMar w:top="567" w:right="567" w:bottom="567"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4CD27" w14:textId="77777777" w:rsidR="0005450F" w:rsidRDefault="0005450F">
      <w:r>
        <w:separator/>
      </w:r>
    </w:p>
  </w:endnote>
  <w:endnote w:type="continuationSeparator" w:id="0">
    <w:p w14:paraId="7632F678" w14:textId="77777777" w:rsidR="0005450F" w:rsidRDefault="00054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D0E46" w14:textId="77777777" w:rsidR="0005450F" w:rsidRDefault="0005450F">
      <w:r>
        <w:separator/>
      </w:r>
    </w:p>
  </w:footnote>
  <w:footnote w:type="continuationSeparator" w:id="0">
    <w:p w14:paraId="0409D02C" w14:textId="77777777" w:rsidR="0005450F" w:rsidRDefault="00054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771"/>
      <w:gridCol w:w="1701"/>
    </w:tblGrid>
    <w:tr w:rsidR="0004748D" w14:paraId="73992491" w14:textId="77777777" w:rsidTr="00D709A0">
      <w:trPr>
        <w:trHeight w:val="557"/>
      </w:trPr>
      <w:tc>
        <w:tcPr>
          <w:tcW w:w="2268" w:type="dxa"/>
          <w:shd w:val="clear" w:color="auto" w:fill="auto"/>
        </w:tcPr>
        <w:p w14:paraId="598310EC" w14:textId="77777777" w:rsidR="0004748D" w:rsidRPr="00822A40" w:rsidRDefault="00C6447F" w:rsidP="0068715C">
          <w:pPr>
            <w:pStyle w:val="Kop1"/>
            <w:rPr>
              <w:kern w:val="0"/>
              <w:sz w:val="26"/>
            </w:rPr>
          </w:pPr>
          <w:r w:rsidRPr="00C6447F">
            <w:rPr>
              <w:kern w:val="0"/>
              <w:sz w:val="22"/>
            </w:rPr>
            <w:t>Basisgegevenslijst</w:t>
          </w:r>
          <w:r w:rsidR="0030780B">
            <w:rPr>
              <w:kern w:val="0"/>
              <w:sz w:val="22"/>
            </w:rPr>
            <w:t xml:space="preserve"> &amp; Anamnese</w:t>
          </w:r>
        </w:p>
      </w:tc>
      <w:tc>
        <w:tcPr>
          <w:tcW w:w="6771" w:type="dxa"/>
          <w:shd w:val="clear" w:color="auto" w:fill="auto"/>
        </w:tcPr>
        <w:p w14:paraId="142D0088" w14:textId="2A2EB61D" w:rsidR="0004748D" w:rsidRPr="00822A40" w:rsidRDefault="00D54DB4" w:rsidP="00822A40">
          <w:pPr>
            <w:pStyle w:val="Koptekst"/>
            <w:jc w:val="center"/>
            <w:rPr>
              <w:color w:val="808080"/>
            </w:rPr>
          </w:pPr>
          <w:r>
            <w:rPr>
              <w:noProof/>
            </w:rPr>
            <w:drawing>
              <wp:anchor distT="0" distB="0" distL="114300" distR="114300" simplePos="0" relativeHeight="251657728" behindDoc="1" locked="0" layoutInCell="1" allowOverlap="1" wp14:anchorId="78AD7ADC" wp14:editId="1FD42F7E">
                <wp:simplePos x="0" y="0"/>
                <wp:positionH relativeFrom="column">
                  <wp:posOffset>4177665</wp:posOffset>
                </wp:positionH>
                <wp:positionV relativeFrom="paragraph">
                  <wp:posOffset>47625</wp:posOffset>
                </wp:positionV>
                <wp:extent cx="1158240" cy="3962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240" cy="3962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01" w:type="dxa"/>
          <w:shd w:val="clear" w:color="auto" w:fill="auto"/>
        </w:tcPr>
        <w:p w14:paraId="1D7A303C" w14:textId="77777777" w:rsidR="0004748D" w:rsidRDefault="0004748D" w:rsidP="00A77FF0">
          <w:pPr>
            <w:pStyle w:val="Koptekst"/>
            <w:ind w:right="120"/>
            <w:jc w:val="right"/>
          </w:pPr>
        </w:p>
      </w:tc>
    </w:tr>
  </w:tbl>
  <w:p w14:paraId="551CC669" w14:textId="77777777" w:rsidR="0004748D" w:rsidRDefault="0004748D" w:rsidP="0004748D">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02C8F9A"/>
    <w:lvl w:ilvl="0">
      <w:numFmt w:val="bullet"/>
      <w:lvlText w:val="*"/>
      <w:lvlJc w:val="left"/>
    </w:lvl>
  </w:abstractNum>
  <w:abstractNum w:abstractNumId="1" w15:restartNumberingAfterBreak="0">
    <w:nsid w:val="77762B08"/>
    <w:multiLevelType w:val="hybridMultilevel"/>
    <w:tmpl w:val="197ADEC4"/>
    <w:lvl w:ilvl="0" w:tplc="9B5C929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DB4"/>
    <w:rsid w:val="00035B7C"/>
    <w:rsid w:val="0004748D"/>
    <w:rsid w:val="0005450F"/>
    <w:rsid w:val="000633C6"/>
    <w:rsid w:val="0008101F"/>
    <w:rsid w:val="000E11C9"/>
    <w:rsid w:val="000F0FC3"/>
    <w:rsid w:val="000F26D1"/>
    <w:rsid w:val="00101D2D"/>
    <w:rsid w:val="00151C99"/>
    <w:rsid w:val="001A46C8"/>
    <w:rsid w:val="00260CDE"/>
    <w:rsid w:val="002713AE"/>
    <w:rsid w:val="00274FE9"/>
    <w:rsid w:val="00295FC4"/>
    <w:rsid w:val="00297BBB"/>
    <w:rsid w:val="002A3DB9"/>
    <w:rsid w:val="002C70D6"/>
    <w:rsid w:val="0030780B"/>
    <w:rsid w:val="0032183F"/>
    <w:rsid w:val="003241E2"/>
    <w:rsid w:val="00330CE0"/>
    <w:rsid w:val="003C3C91"/>
    <w:rsid w:val="003E1932"/>
    <w:rsid w:val="004627B5"/>
    <w:rsid w:val="00481C93"/>
    <w:rsid w:val="00484F0D"/>
    <w:rsid w:val="004E56F7"/>
    <w:rsid w:val="005250CF"/>
    <w:rsid w:val="005426E8"/>
    <w:rsid w:val="005755FC"/>
    <w:rsid w:val="00590419"/>
    <w:rsid w:val="005F75FB"/>
    <w:rsid w:val="00631269"/>
    <w:rsid w:val="006535BD"/>
    <w:rsid w:val="0068715C"/>
    <w:rsid w:val="006F170A"/>
    <w:rsid w:val="007101C5"/>
    <w:rsid w:val="0074615A"/>
    <w:rsid w:val="00762A3D"/>
    <w:rsid w:val="00792604"/>
    <w:rsid w:val="00792677"/>
    <w:rsid w:val="007C386F"/>
    <w:rsid w:val="007E270E"/>
    <w:rsid w:val="007F373F"/>
    <w:rsid w:val="007F5E41"/>
    <w:rsid w:val="00820E54"/>
    <w:rsid w:val="00822A40"/>
    <w:rsid w:val="008353AA"/>
    <w:rsid w:val="008362AC"/>
    <w:rsid w:val="008419A7"/>
    <w:rsid w:val="00842B9D"/>
    <w:rsid w:val="00890743"/>
    <w:rsid w:val="008B7EA8"/>
    <w:rsid w:val="008C3252"/>
    <w:rsid w:val="009418DE"/>
    <w:rsid w:val="00957FC8"/>
    <w:rsid w:val="0097185B"/>
    <w:rsid w:val="00986DF5"/>
    <w:rsid w:val="009A6769"/>
    <w:rsid w:val="009D19E6"/>
    <w:rsid w:val="009D32CF"/>
    <w:rsid w:val="009E1DF0"/>
    <w:rsid w:val="009E4401"/>
    <w:rsid w:val="00A123EC"/>
    <w:rsid w:val="00A42EF5"/>
    <w:rsid w:val="00A77FF0"/>
    <w:rsid w:val="00A84834"/>
    <w:rsid w:val="00A91D1B"/>
    <w:rsid w:val="00A9413D"/>
    <w:rsid w:val="00AA1DFB"/>
    <w:rsid w:val="00AE6E2F"/>
    <w:rsid w:val="00B34070"/>
    <w:rsid w:val="00B375FA"/>
    <w:rsid w:val="00B561ED"/>
    <w:rsid w:val="00B7289D"/>
    <w:rsid w:val="00B76567"/>
    <w:rsid w:val="00BD43B0"/>
    <w:rsid w:val="00C24D13"/>
    <w:rsid w:val="00C2674B"/>
    <w:rsid w:val="00C573DA"/>
    <w:rsid w:val="00C61810"/>
    <w:rsid w:val="00C6447F"/>
    <w:rsid w:val="00C6709E"/>
    <w:rsid w:val="00C802D7"/>
    <w:rsid w:val="00C979B1"/>
    <w:rsid w:val="00CE3EBC"/>
    <w:rsid w:val="00CF20A5"/>
    <w:rsid w:val="00D54DB4"/>
    <w:rsid w:val="00D709A0"/>
    <w:rsid w:val="00DE71DC"/>
    <w:rsid w:val="00DF3569"/>
    <w:rsid w:val="00E15A98"/>
    <w:rsid w:val="00E16CAF"/>
    <w:rsid w:val="00E17F6D"/>
    <w:rsid w:val="00E473A7"/>
    <w:rsid w:val="00E50D39"/>
    <w:rsid w:val="00E558E0"/>
    <w:rsid w:val="00ED5C92"/>
    <w:rsid w:val="00EF5B67"/>
    <w:rsid w:val="00EF678A"/>
    <w:rsid w:val="00F04515"/>
    <w:rsid w:val="00F12267"/>
    <w:rsid w:val="00F42919"/>
    <w:rsid w:val="00F86942"/>
    <w:rsid w:val="00FF3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03BD90"/>
  <w15:chartTrackingRefBased/>
  <w15:docId w15:val="{6BECD263-D6C1-43FD-8114-75107422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nl-NL" w:eastAsia="nl-NL"/>
    </w:rPr>
  </w:style>
  <w:style w:type="paragraph" w:styleId="Kop1">
    <w:name w:val="heading 1"/>
    <w:basedOn w:val="Standaard"/>
    <w:next w:val="Standaard"/>
    <w:qFormat/>
    <w:rsid w:val="00E50D39"/>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50D39"/>
    <w:pPr>
      <w:tabs>
        <w:tab w:val="center" w:pos="4536"/>
        <w:tab w:val="right" w:pos="9072"/>
      </w:tabs>
    </w:pPr>
  </w:style>
  <w:style w:type="paragraph" w:styleId="Voettekst">
    <w:name w:val="footer"/>
    <w:basedOn w:val="Standaard"/>
    <w:rsid w:val="00E50D39"/>
    <w:pPr>
      <w:tabs>
        <w:tab w:val="center" w:pos="4536"/>
        <w:tab w:val="right" w:pos="9072"/>
      </w:tabs>
    </w:pPr>
  </w:style>
  <w:style w:type="table" w:styleId="Tabelraster">
    <w:name w:val="Table Grid"/>
    <w:basedOn w:val="Standaardtabel"/>
    <w:rsid w:val="00E5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0780B"/>
    <w:rPr>
      <w:color w:val="0000FF"/>
      <w:u w:val="single"/>
    </w:rPr>
  </w:style>
  <w:style w:type="character" w:styleId="Onopgelostemelding">
    <w:name w:val="Unresolved Mention"/>
    <w:uiPriority w:val="99"/>
    <w:semiHidden/>
    <w:unhideWhenUsed/>
    <w:rsid w:val="00986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vkc.nl/zoek-een-tes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rmacotherapeutischkompas.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richtlijnendatabase.nl/richtlijn/herseninfarct_en_hersenbloeding/revalidatie_na_herseninfarct_-bloeding.html" TargetMode="External"/><Relationship Id="rId4" Type="http://schemas.openxmlformats.org/officeDocument/2006/relationships/webSettings" Target="webSettings.xml"/><Relationship Id="rId9" Type="http://schemas.openxmlformats.org/officeDocument/2006/relationships/hyperlink" Target="https://www.venvn.nl/richtlijnen/alle-richtlijnen/zorgstandaard-cva-t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Documenten\Chiron%20Zorgplanner\Anamnes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Anamnese.dot</Template>
  <TotalTime>245</TotalTime>
  <Pages>4</Pages>
  <Words>1345</Words>
  <Characters>7400</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Verpleegkundige diagnose</vt:lpstr>
      <vt:lpstr>Verpleegkundige diagnose</vt:lpstr>
    </vt:vector>
  </TitlesOfParts>
  <Company>Medictcare</Company>
  <LinksUpToDate>false</LinksUpToDate>
  <CharactersWithSpaces>8728</CharactersWithSpaces>
  <SharedDoc>false</SharedDoc>
  <HLinks>
    <vt:vector size="18" baseType="variant">
      <vt:variant>
        <vt:i4>3145766</vt:i4>
      </vt:variant>
      <vt:variant>
        <vt:i4>6</vt:i4>
      </vt:variant>
      <vt:variant>
        <vt:i4>0</vt:i4>
      </vt:variant>
      <vt:variant>
        <vt:i4>5</vt:i4>
      </vt:variant>
      <vt:variant>
        <vt:lpwstr>https://richtlijnendatabase.nl/</vt:lpwstr>
      </vt:variant>
      <vt:variant>
        <vt:lpwstr/>
      </vt:variant>
      <vt:variant>
        <vt:i4>1310744</vt:i4>
      </vt:variant>
      <vt:variant>
        <vt:i4>3</vt:i4>
      </vt:variant>
      <vt:variant>
        <vt:i4>0</vt:i4>
      </vt:variant>
      <vt:variant>
        <vt:i4>5</vt:i4>
      </vt:variant>
      <vt:variant>
        <vt:lpwstr>https://www.nvkc.nl/zoek-een-test</vt:lpwstr>
      </vt:variant>
      <vt:variant>
        <vt:lpwstr/>
      </vt:variant>
      <vt:variant>
        <vt:i4>7340138</vt:i4>
      </vt:variant>
      <vt:variant>
        <vt:i4>0</vt:i4>
      </vt:variant>
      <vt:variant>
        <vt:i4>0</vt:i4>
      </vt:variant>
      <vt:variant>
        <vt:i4>5</vt:i4>
      </vt:variant>
      <vt:variant>
        <vt:lpwstr>https://www.farmacotherapeutischkompas.nl/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Verpleegkundige diagnose</dc:title>
  <dc:subject/>
  <dc:creator>Wietse Dol</dc:creator>
  <cp:keywords/>
  <dc:description/>
  <cp:lastModifiedBy>Gabriël Roodbol</cp:lastModifiedBy>
  <cp:revision>7</cp:revision>
  <cp:lastPrinted>2003-11-23T13:43:00Z</cp:lastPrinted>
  <dcterms:created xsi:type="dcterms:W3CDTF">2021-11-04T06:58:00Z</dcterms:created>
  <dcterms:modified xsi:type="dcterms:W3CDTF">2021-12-01T22:07:00Z</dcterms:modified>
</cp:coreProperties>
</file>